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6A38A" w14:textId="1FF5FBDE" w:rsidR="004C2F44" w:rsidRPr="00E907B0" w:rsidRDefault="00745468">
      <w:pPr>
        <w:rPr>
          <w:color w:val="C45911" w:themeColor="accent2" w:themeShade="BF"/>
        </w:rPr>
      </w:pPr>
      <w:r>
        <w:rPr>
          <w:noProof/>
          <w:color w:val="ED7D31" w:themeColor="accent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ACC40AD" wp14:editId="1DF15021">
                <wp:simplePos x="0" y="0"/>
                <wp:positionH relativeFrom="column">
                  <wp:posOffset>-243840</wp:posOffset>
                </wp:positionH>
                <wp:positionV relativeFrom="paragraph">
                  <wp:posOffset>-295275</wp:posOffset>
                </wp:positionV>
                <wp:extent cx="3600450" cy="238125"/>
                <wp:effectExtent l="0" t="0" r="19050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0" cy="238125"/>
                          <a:chOff x="0" y="0"/>
                          <a:chExt cx="3600450" cy="238125"/>
                        </a:xfrm>
                      </wpg:grpSpPr>
                      <wps:wsp>
                        <wps:cNvPr id="1" name="直線コネクタ 1"/>
                        <wps:cNvCnPr/>
                        <wps:spPr>
                          <a:xfrm>
                            <a:off x="0" y="0"/>
                            <a:ext cx="0" cy="2381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3600450" y="0"/>
                            <a:ext cx="0" cy="2381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AACAC" id="グループ化 3" o:spid="_x0000_s1026" style="position:absolute;left:0;text-align:left;margin-left:-19.2pt;margin-top:-23.25pt;width:283.5pt;height:18.75pt;z-index:251661312" coordsize="36004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">
                <v:line id="直線コネクタ 1" o:spid="_x0000_s1027" style="position:absolute;visibility:visible;mso-wrap-style:square" from="0,0" to="0,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" strokecolor="#c45911 [2405]" strokeweight=".5pt">
                  <v:stroke joinstyle="miter"/>
                </v:line>
                <v:line id="直線コネクタ 2" o:spid="_x0000_s1028" style="position:absolute;visibility:visible;mso-wrap-style:square" from="36004,0" to="36004,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" strokecolor="#c45911 [2405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a3"/>
        <w:tblpPr w:leftFromText="142" w:rightFromText="142" w:vertAnchor="text" w:horzAnchor="margin" w:tblpY="35"/>
        <w:tblW w:w="4932" w:type="dxa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4932"/>
      </w:tblGrid>
      <w:tr w:rsidR="00E907B0" w:rsidRPr="00E907B0" w14:paraId="1B0A59CE" w14:textId="77777777" w:rsidTr="00E907B0">
        <w:trPr>
          <w:trHeight w:val="10375"/>
        </w:trPr>
        <w:tc>
          <w:tcPr>
            <w:tcW w:w="4932" w:type="dxa"/>
            <w:shd w:val="clear" w:color="auto" w:fill="auto"/>
            <w:vAlign w:val="center"/>
          </w:tcPr>
          <w:p w14:paraId="650FD722" w14:textId="535343ED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36"/>
                <w:szCs w:val="44"/>
              </w:rPr>
            </w:pPr>
          </w:p>
          <w:p w14:paraId="3C61BE14" w14:textId="77777777" w:rsidR="00E907B0" w:rsidRPr="00E907B0" w:rsidRDefault="00E907B0" w:rsidP="004E159F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36"/>
                <w:szCs w:val="44"/>
              </w:rPr>
            </w:pPr>
          </w:p>
          <w:p w14:paraId="10A6EBD8" w14:textId="77777777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36"/>
                <w:szCs w:val="44"/>
              </w:rPr>
            </w:pPr>
          </w:p>
          <w:p w14:paraId="49EDA99B" w14:textId="2BBD1A4E" w:rsidR="004C2F44" w:rsidRPr="00E907B0" w:rsidRDefault="004C2F44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36"/>
                <w:szCs w:val="44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36"/>
                <w:szCs w:val="44"/>
              </w:rPr>
              <w:t>３つ折りパンフレット</w:t>
            </w:r>
          </w:p>
          <w:p w14:paraId="69AA024E" w14:textId="4424A685" w:rsidR="004C2F44" w:rsidRPr="00E907B0" w:rsidRDefault="00CE7B59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36"/>
                <w:szCs w:val="44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36"/>
                <w:szCs w:val="44"/>
              </w:rPr>
              <w:t>【表面】</w:t>
            </w:r>
          </w:p>
          <w:p w14:paraId="3D5218FE" w14:textId="77777777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24"/>
                <w:szCs w:val="32"/>
              </w:rPr>
            </w:pPr>
          </w:p>
          <w:p w14:paraId="16C25162" w14:textId="77777777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46CBAFAE" w14:textId="180136F9" w:rsidR="004E159F" w:rsidRPr="00E907B0" w:rsidRDefault="001E02AC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  <w:r w:rsidRPr="00E907B0">
              <w:rPr>
                <w:rFonts w:ascii="HG丸ｺﾞｼｯｸM-PRO" w:eastAsia="HG丸ｺﾞｼｯｸM-PRO" w:hAnsi="HG丸ｺﾞｼｯｸM-PRO"/>
                <w:b/>
                <w:bCs/>
                <w:noProof/>
                <w:color w:val="C45911" w:themeColor="accent2" w:themeShade="BF"/>
                <w:sz w:val="24"/>
                <w:szCs w:val="32"/>
              </w:rPr>
              <w:pict w14:anchorId="2F942761">
                <v:rect id="_x0000_i1075" alt="" style="width:230.9pt;height:.05pt;mso-width-percent:0;mso-height-percent:0;mso-width-percent:0;mso-height-percent:0" o:hrpct="543" o:hralign="center" o:hrstd="t" o:hr="t" fillcolor="#a0a0a0" stroked="f">
                  <v:textbox inset="5.85pt,.7pt,5.85pt,.7pt"/>
                </v:rect>
              </w:pict>
            </w:r>
          </w:p>
          <w:p w14:paraId="47D934E0" w14:textId="77777777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3762DC14" w14:textId="77777777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40"/>
                <w:szCs w:val="48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40"/>
                <w:szCs w:val="48"/>
              </w:rPr>
              <w:t>Transparently</w:t>
            </w:r>
          </w:p>
          <w:p w14:paraId="66A1AF39" w14:textId="77777777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24"/>
                <w:szCs w:val="32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4"/>
                <w:szCs w:val="32"/>
              </w:rPr>
              <w:t>Yujiro Sakaki</w:t>
            </w:r>
          </w:p>
          <w:p w14:paraId="70517C2F" w14:textId="77777777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455469E3" w14:textId="77777777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0929359A" w14:textId="1C5EFAEF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</w:rPr>
              <w:t>営業時間：９：００〜１８：００</w:t>
            </w:r>
          </w:p>
          <w:p w14:paraId="02CD5841" w14:textId="08C26DA0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</w:rPr>
              <w:t>定休日：日曜日</w:t>
            </w:r>
          </w:p>
          <w:p w14:paraId="25F454FD" w14:textId="4A13AADD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6F8EB3D4" w14:textId="5095BA29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1B139156" w14:textId="58BB4CEF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24834B9C" w14:textId="77777777" w:rsidR="004E159F" w:rsidRPr="00E907B0" w:rsidRDefault="004E159F" w:rsidP="004E159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17165BAF" w14:textId="2C238637" w:rsidR="00E907B0" w:rsidRPr="00E907B0" w:rsidRDefault="004E159F" w:rsidP="004E159F">
            <w:pPr>
              <w:jc w:val="left"/>
              <w:rPr>
                <w:rFonts w:ascii="HG丸ｺﾞｼｯｸM-PRO" w:eastAsia="HG丸ｺﾞｼｯｸM-PRO" w:hAnsi="HG丸ｺﾞｼｯｸM-PRO" w:hint="eastAsia"/>
                <w:color w:val="C45911" w:themeColor="accent2" w:themeShade="BF"/>
                <w:sz w:val="15"/>
                <w:szCs w:val="18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color w:val="C45911" w:themeColor="accent2" w:themeShade="BF"/>
                <w:sz w:val="15"/>
                <w:szCs w:val="18"/>
              </w:rPr>
              <w:t xml:space="preserve">　</w:t>
            </w:r>
            <w:proofErr w:type="spellStart"/>
            <w:r w:rsidRPr="00E907B0">
              <w:rPr>
                <w:rFonts w:ascii="HG丸ｺﾞｼｯｸM-PRO" w:eastAsia="HG丸ｺﾞｼｯｸM-PRO" w:hAnsi="HG丸ｺﾞｼｯｸM-PRO" w:hint="eastAsia"/>
                <w:color w:val="C45911" w:themeColor="accent2" w:themeShade="BF"/>
                <w:sz w:val="15"/>
                <w:szCs w:val="18"/>
              </w:rPr>
              <w:t>WebSite</w:t>
            </w:r>
            <w:proofErr w:type="spellEnd"/>
            <w:r w:rsidR="00E907B0" w:rsidRPr="00E907B0">
              <w:rPr>
                <w:rFonts w:ascii="HG丸ｺﾞｼｯｸM-PRO" w:eastAsia="HG丸ｺﾞｼｯｸM-PRO" w:hAnsi="HG丸ｺﾞｼｯｸM-PRO"/>
                <w:color w:val="C45911" w:themeColor="accent2" w:themeShade="BF"/>
                <w:sz w:val="15"/>
                <w:szCs w:val="18"/>
              </w:rPr>
              <w:t>:</w:t>
            </w:r>
            <w:r w:rsidR="00E907B0" w:rsidRPr="00E907B0">
              <w:rPr>
                <w:rFonts w:ascii="HG丸ｺﾞｼｯｸM-PRO" w:eastAsia="HG丸ｺﾞｼｯｸM-PRO" w:hAnsi="HG丸ｺﾞｼｯｸM-PRO" w:hint="eastAsia"/>
                <w:color w:val="C45911" w:themeColor="accent2" w:themeShade="BF"/>
                <w:sz w:val="15"/>
                <w:szCs w:val="18"/>
              </w:rPr>
              <w:t xml:space="preserve">：榊裕次郎の公式Webサイト </w:t>
            </w:r>
            <w:r w:rsidR="00E907B0" w:rsidRPr="00E907B0">
              <w:rPr>
                <w:rFonts w:ascii="HG丸ｺﾞｼｯｸM-PRO" w:eastAsia="HG丸ｺﾞｼｯｸM-PRO" w:hAnsi="HG丸ｺﾞｼｯｸM-PRO"/>
                <w:color w:val="C45911" w:themeColor="accent2" w:themeShade="BF"/>
                <w:sz w:val="15"/>
                <w:szCs w:val="18"/>
              </w:rPr>
              <w:t>- Transparently</w:t>
            </w:r>
          </w:p>
          <w:p w14:paraId="5443CA69" w14:textId="7B56C014" w:rsidR="004E159F" w:rsidRPr="00E907B0" w:rsidRDefault="004E159F" w:rsidP="004E159F">
            <w:pPr>
              <w:jc w:val="left"/>
              <w:rPr>
                <w:rFonts w:ascii="HG丸ｺﾞｼｯｸM-PRO" w:eastAsia="HG丸ｺﾞｼｯｸM-PRO" w:hAnsi="HG丸ｺﾞｼｯｸM-PRO"/>
                <w:color w:val="C45911" w:themeColor="accent2" w:themeShade="BF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color w:val="C45911" w:themeColor="accent2" w:themeShade="BF"/>
                <w:sz w:val="15"/>
                <w:szCs w:val="18"/>
              </w:rPr>
              <w:t xml:space="preserve">　</w:t>
            </w:r>
            <w:hyperlink r:id="rId5" w:history="1">
              <w:r w:rsidRPr="00E907B0">
                <w:rPr>
                  <w:rStyle w:val="a5"/>
                  <w:rFonts w:ascii="HG丸ｺﾞｼｯｸM-PRO" w:eastAsia="HG丸ｺﾞｼｯｸM-PRO" w:hAnsi="HG丸ｺﾞｼｯｸM-PRO" w:hint="eastAsia"/>
                  <w:color w:val="C45911" w:themeColor="accent2" w:themeShade="BF"/>
                  <w:sz w:val="15"/>
                  <w:szCs w:val="18"/>
                  <w:u w:val="none"/>
                </w:rPr>
                <w:t>https://www.transparently.j</w:t>
              </w:r>
              <w:r w:rsidRPr="00E907B0">
                <w:rPr>
                  <w:rStyle w:val="a5"/>
                  <w:rFonts w:ascii="HG丸ｺﾞｼｯｸM-PRO" w:eastAsia="HG丸ｺﾞｼｯｸM-PRO" w:hAnsi="HG丸ｺﾞｼｯｸM-PRO"/>
                  <w:color w:val="C45911" w:themeColor="accent2" w:themeShade="BF"/>
                  <w:sz w:val="15"/>
                  <w:szCs w:val="18"/>
                  <w:u w:val="none"/>
                </w:rPr>
                <w:t>p/</w:t>
              </w:r>
            </w:hyperlink>
          </w:p>
          <w:p w14:paraId="0F5DC2E4" w14:textId="2F11ADC2" w:rsidR="004E159F" w:rsidRPr="00E907B0" w:rsidRDefault="004E159F" w:rsidP="004E159F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</w:tc>
      </w:tr>
    </w:tbl>
    <w:p w14:paraId="74EB57B0" w14:textId="4D9BD010" w:rsidR="00844AE1" w:rsidRDefault="00820265" w:rsidP="00820265">
      <w:pPr>
        <w:rPr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>Windowsで</w:t>
      </w:r>
      <w:r w:rsidR="004C2F44" w:rsidRPr="00820265">
        <w:rPr>
          <w:rFonts w:hint="eastAsia"/>
          <w:color w:val="C45911" w:themeColor="accent2" w:themeShade="BF"/>
        </w:rPr>
        <w:t>ちょうどよく３段組みしてあります。</w:t>
      </w:r>
      <w:r>
        <w:rPr>
          <w:rFonts w:hint="eastAsia"/>
          <w:color w:val="C45911" w:themeColor="accent2" w:themeShade="BF"/>
        </w:rPr>
        <w:t>同じMicrosof365のWindowsであれば、三つ折り印刷ができると思います。</w:t>
      </w:r>
    </w:p>
    <w:p w14:paraId="6D89D9FD" w14:textId="65E0FDD7" w:rsidR="00745468" w:rsidRDefault="00745468" w:rsidP="00820265">
      <w:pPr>
        <w:rPr>
          <w:color w:val="C45911" w:themeColor="accent2" w:themeShade="BF"/>
        </w:rPr>
      </w:pPr>
    </w:p>
    <w:p w14:paraId="03771FF7" w14:textId="49BCE00C" w:rsidR="00745468" w:rsidRPr="00820265" w:rsidRDefault="00745468" w:rsidP="00820265">
      <w:pPr>
        <w:rPr>
          <w:rFonts w:hint="eastAsia"/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>上部にある画像は、境界線の上に罫線を引いてマーキングしています。境界線設定だと色の指定ができませんからね。</w:t>
      </w:r>
    </w:p>
    <w:p w14:paraId="23C24918" w14:textId="2EDB1C5A" w:rsidR="00E907B0" w:rsidRPr="00820265" w:rsidRDefault="00E907B0" w:rsidP="00E907B0">
      <w:pPr>
        <w:rPr>
          <w:color w:val="C45911" w:themeColor="accent2" w:themeShade="BF"/>
        </w:rPr>
      </w:pPr>
    </w:p>
    <w:p w14:paraId="26DB629E" w14:textId="46814AFB" w:rsidR="00E907B0" w:rsidRDefault="00E907B0" w:rsidP="00E907B0">
      <w:pPr>
        <w:rPr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>Macだとどうしても崩れてしまうかもしれません。そのときは実際にプリントして調整してください。</w:t>
      </w:r>
    </w:p>
    <w:p w14:paraId="2C975D9F" w14:textId="69265A98" w:rsidR="00820265" w:rsidRDefault="00820265" w:rsidP="00745468">
      <w:pPr>
        <w:pBdr>
          <w:between w:val="single" w:sz="4" w:space="1" w:color="C45911" w:themeColor="accent2" w:themeShade="BF"/>
        </w:pBdr>
        <w:rPr>
          <w:color w:val="C45911" w:themeColor="accent2" w:themeShade="BF"/>
        </w:rPr>
      </w:pPr>
    </w:p>
    <w:p w14:paraId="46AE3D20" w14:textId="77777777" w:rsidR="00745468" w:rsidRDefault="00745468" w:rsidP="00745468">
      <w:pPr>
        <w:pBdr>
          <w:between w:val="single" w:sz="4" w:space="1" w:color="C45911" w:themeColor="accent2" w:themeShade="BF"/>
        </w:pBdr>
        <w:rPr>
          <w:rFonts w:hint="eastAsia"/>
          <w:color w:val="C45911" w:themeColor="accent2" w:themeShade="BF"/>
        </w:rPr>
      </w:pPr>
    </w:p>
    <w:p w14:paraId="0CEB1789" w14:textId="4093AEF6" w:rsidR="00820265" w:rsidRDefault="00820265" w:rsidP="00E907B0">
      <w:pPr>
        <w:rPr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>● 調整ポイント</w:t>
      </w:r>
    </w:p>
    <w:p w14:paraId="0B5EAF57" w14:textId="77777777" w:rsidR="00820265" w:rsidRDefault="00820265" w:rsidP="00820265">
      <w:pPr>
        <w:rPr>
          <w:color w:val="C45911" w:themeColor="accent2" w:themeShade="BF"/>
        </w:rPr>
      </w:pPr>
    </w:p>
    <w:p w14:paraId="1F92D1BF" w14:textId="77777777" w:rsidR="00820265" w:rsidRDefault="00820265" w:rsidP="00820265">
      <w:pPr>
        <w:ind w:left="315" w:hangingChars="150" w:hanging="315"/>
        <w:rPr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 xml:space="preserve">① </w:t>
      </w:r>
      <w:r>
        <w:rPr>
          <w:color w:val="C45911" w:themeColor="accent2" w:themeShade="BF"/>
        </w:rPr>
        <w:t>[</w:t>
      </w:r>
      <w:r>
        <w:rPr>
          <w:rFonts w:hint="eastAsia"/>
          <w:color w:val="C45911" w:themeColor="accent2" w:themeShade="BF"/>
        </w:rPr>
        <w:t>レイアウト]タブ→[余白]→[ユーザー設定の余白]→左と右を「5ｍｍ」から調整</w:t>
      </w:r>
    </w:p>
    <w:p w14:paraId="523FA0D2" w14:textId="5AF9398E" w:rsidR="004C2F44" w:rsidRDefault="004C2F44" w:rsidP="00820265">
      <w:pPr>
        <w:ind w:left="315" w:hangingChars="150" w:hanging="315"/>
        <w:rPr>
          <w:color w:val="C45911" w:themeColor="accent2" w:themeShade="BF"/>
        </w:rPr>
      </w:pPr>
    </w:p>
    <w:p w14:paraId="3F5F86B0" w14:textId="5B76C475" w:rsidR="00820265" w:rsidRPr="00E907B0" w:rsidRDefault="00820265" w:rsidP="00820265">
      <w:pPr>
        <w:ind w:left="315" w:hangingChars="150" w:hanging="315"/>
        <w:rPr>
          <w:rFonts w:hint="eastAsia"/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>② [レイアウト</w:t>
      </w:r>
      <w:r>
        <w:rPr>
          <w:color w:val="C45911" w:themeColor="accent2" w:themeShade="BF"/>
        </w:rPr>
        <w:t>]</w:t>
      </w:r>
      <w:r>
        <w:rPr>
          <w:rFonts w:hint="eastAsia"/>
          <w:color w:val="C45911" w:themeColor="accent2" w:themeShade="BF"/>
        </w:rPr>
        <w:t>タブ→</w:t>
      </w:r>
      <w:r>
        <w:rPr>
          <w:color w:val="C45911" w:themeColor="accent2" w:themeShade="BF"/>
        </w:rPr>
        <w:t>[</w:t>
      </w:r>
      <w:r>
        <w:rPr>
          <w:rFonts w:hint="eastAsia"/>
          <w:color w:val="C45911" w:themeColor="accent2" w:themeShade="BF"/>
        </w:rPr>
        <w:t>段組み</w:t>
      </w:r>
      <w:r>
        <w:rPr>
          <w:color w:val="C45911" w:themeColor="accent2" w:themeShade="BF"/>
        </w:rPr>
        <w:t>]</w:t>
      </w:r>
      <w:r>
        <w:rPr>
          <w:rFonts w:hint="eastAsia"/>
          <w:color w:val="C45911" w:themeColor="accent2" w:themeShade="BF"/>
        </w:rPr>
        <w:t>→</w:t>
      </w:r>
      <w:r>
        <w:rPr>
          <w:color w:val="C45911" w:themeColor="accent2" w:themeShade="BF"/>
        </w:rPr>
        <w:t>[</w:t>
      </w:r>
      <w:r>
        <w:rPr>
          <w:rFonts w:hint="eastAsia"/>
          <w:color w:val="C45911" w:themeColor="accent2" w:themeShade="BF"/>
        </w:rPr>
        <w:t>段組みの詳細設定</w:t>
      </w:r>
      <w:r>
        <w:rPr>
          <w:color w:val="C45911" w:themeColor="accent2" w:themeShade="BF"/>
        </w:rPr>
        <w:t>]</w:t>
      </w:r>
      <w:r>
        <w:rPr>
          <w:rFonts w:hint="eastAsia"/>
          <w:color w:val="C45911" w:themeColor="accent2" w:themeShade="BF"/>
        </w:rPr>
        <w:t>→[境界線に線を引く]にチェックを入れて、実際にプリントアウトして調整してください。</w:t>
      </w:r>
    </w:p>
    <w:p w14:paraId="3B5DE27C" w14:textId="1BC68B36" w:rsidR="004C2F44" w:rsidRPr="00E907B0" w:rsidRDefault="004C2F44">
      <w:pPr>
        <w:rPr>
          <w:color w:val="C45911" w:themeColor="accent2" w:themeShade="BF"/>
        </w:rPr>
      </w:pPr>
    </w:p>
    <w:p w14:paraId="7BB18675" w14:textId="1D6A4B67" w:rsidR="004C2F44" w:rsidRPr="00E907B0" w:rsidRDefault="005777E2">
      <w:pPr>
        <w:rPr>
          <w:rFonts w:hint="eastAsia"/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>余白が狭すぎるというエラーが印刷時に出ますが、無視してくださいね。</w:t>
      </w:r>
    </w:p>
    <w:p w14:paraId="22C2F1E7" w14:textId="2BC6FAF1" w:rsidR="004C2F44" w:rsidRPr="00E907B0" w:rsidRDefault="004C2F44">
      <w:pPr>
        <w:rPr>
          <w:color w:val="C45911" w:themeColor="accent2" w:themeShade="BF"/>
        </w:rPr>
      </w:pPr>
    </w:p>
    <w:p w14:paraId="0B95C918" w14:textId="0C505385" w:rsidR="004C2F44" w:rsidRPr="00E907B0" w:rsidRDefault="004C2F44">
      <w:pPr>
        <w:rPr>
          <w:color w:val="C45911" w:themeColor="accent2" w:themeShade="BF"/>
        </w:rPr>
      </w:pPr>
    </w:p>
    <w:p w14:paraId="00A0D8D5" w14:textId="35AB09BE" w:rsidR="004C2F44" w:rsidRPr="00E907B0" w:rsidRDefault="004C2F44">
      <w:pPr>
        <w:rPr>
          <w:color w:val="C45911" w:themeColor="accent2" w:themeShade="BF"/>
        </w:rPr>
      </w:pPr>
    </w:p>
    <w:p w14:paraId="7DA197DC" w14:textId="3B4BD66C" w:rsidR="004C2F44" w:rsidRPr="00E907B0" w:rsidRDefault="004C2F44">
      <w:pPr>
        <w:rPr>
          <w:color w:val="C45911" w:themeColor="accent2" w:themeShade="BF"/>
        </w:rPr>
      </w:pPr>
    </w:p>
    <w:p w14:paraId="676DBEAE" w14:textId="7839040E" w:rsidR="004C2F44" w:rsidRPr="00E907B0" w:rsidRDefault="004C2F44">
      <w:pPr>
        <w:rPr>
          <w:color w:val="C45911" w:themeColor="accent2" w:themeShade="BF"/>
        </w:rPr>
      </w:pPr>
    </w:p>
    <w:p w14:paraId="3E5D8E0A" w14:textId="261EE057" w:rsidR="004C2F44" w:rsidRPr="00E907B0" w:rsidRDefault="004C2F44">
      <w:pPr>
        <w:rPr>
          <w:color w:val="C45911" w:themeColor="accent2" w:themeShade="BF"/>
        </w:rPr>
      </w:pPr>
    </w:p>
    <w:p w14:paraId="099120C2" w14:textId="1FA259F7" w:rsidR="004C2F44" w:rsidRPr="00E907B0" w:rsidRDefault="004C2F44">
      <w:pPr>
        <w:rPr>
          <w:color w:val="C45911" w:themeColor="accent2" w:themeShade="BF"/>
        </w:rPr>
      </w:pPr>
    </w:p>
    <w:p w14:paraId="32622801" w14:textId="7AA58EF1" w:rsidR="004C2F44" w:rsidRPr="00E907B0" w:rsidRDefault="004C2F44">
      <w:pPr>
        <w:rPr>
          <w:color w:val="C45911" w:themeColor="accent2" w:themeShade="BF"/>
        </w:rPr>
      </w:pPr>
    </w:p>
    <w:p w14:paraId="3C69B8EC" w14:textId="3EE81BDD" w:rsidR="004C2F44" w:rsidRPr="00E907B0" w:rsidRDefault="004C2F44">
      <w:pPr>
        <w:rPr>
          <w:color w:val="C45911" w:themeColor="accent2" w:themeShade="BF"/>
        </w:rPr>
      </w:pPr>
    </w:p>
    <w:p w14:paraId="6981B6DD" w14:textId="3051245D" w:rsidR="004C2F44" w:rsidRPr="00E907B0" w:rsidRDefault="004C2F44">
      <w:pPr>
        <w:rPr>
          <w:color w:val="C45911" w:themeColor="accent2" w:themeShade="BF"/>
        </w:rPr>
      </w:pPr>
    </w:p>
    <w:p w14:paraId="33ECC2BA" w14:textId="1CF7233A" w:rsidR="004C2F44" w:rsidRPr="00E907B0" w:rsidRDefault="004C2F44">
      <w:pPr>
        <w:rPr>
          <w:color w:val="C45911" w:themeColor="accent2" w:themeShade="BF"/>
        </w:rPr>
      </w:pPr>
    </w:p>
    <w:p w14:paraId="500F30C0" w14:textId="71CE16EE" w:rsidR="004C2F44" w:rsidRPr="00E907B0" w:rsidRDefault="004C2F44">
      <w:pPr>
        <w:rPr>
          <w:color w:val="C45911" w:themeColor="accent2" w:themeShade="BF"/>
        </w:rPr>
      </w:pPr>
    </w:p>
    <w:p w14:paraId="0A5298DB" w14:textId="4B911B22" w:rsidR="004C2F44" w:rsidRPr="00E907B0" w:rsidRDefault="004C2F44">
      <w:pPr>
        <w:rPr>
          <w:color w:val="C45911" w:themeColor="accent2" w:themeShade="BF"/>
        </w:rPr>
      </w:pPr>
    </w:p>
    <w:p w14:paraId="3C0D356C" w14:textId="61C73C23" w:rsidR="004C2F44" w:rsidRPr="00E907B0" w:rsidRDefault="004C2F44">
      <w:pPr>
        <w:rPr>
          <w:color w:val="C45911" w:themeColor="accent2" w:themeShade="BF"/>
        </w:rPr>
      </w:pPr>
    </w:p>
    <w:p w14:paraId="335AE4A1" w14:textId="4101CD21" w:rsidR="004C2F44" w:rsidRPr="00E907B0" w:rsidRDefault="004C2F44">
      <w:pPr>
        <w:rPr>
          <w:color w:val="C45911" w:themeColor="accent2" w:themeShade="BF"/>
        </w:rPr>
      </w:pPr>
    </w:p>
    <w:p w14:paraId="7D274041" w14:textId="67FF1D40" w:rsidR="004C2F44" w:rsidRPr="00E907B0" w:rsidRDefault="004C2F44">
      <w:pPr>
        <w:rPr>
          <w:color w:val="C45911" w:themeColor="accent2" w:themeShade="BF"/>
        </w:rPr>
      </w:pPr>
    </w:p>
    <w:p w14:paraId="4EDEE012" w14:textId="5746F73E" w:rsidR="004C2F44" w:rsidRPr="00E907B0" w:rsidRDefault="004C2F44">
      <w:pPr>
        <w:rPr>
          <w:color w:val="C45911" w:themeColor="accent2" w:themeShade="BF"/>
        </w:rPr>
      </w:pPr>
    </w:p>
    <w:p w14:paraId="5887E428" w14:textId="7048BC2D" w:rsidR="004C2F44" w:rsidRPr="00E907B0" w:rsidRDefault="004C2F44">
      <w:pPr>
        <w:rPr>
          <w:color w:val="C45911" w:themeColor="accent2" w:themeShade="BF"/>
        </w:rPr>
      </w:pPr>
    </w:p>
    <w:p w14:paraId="2DF6786F" w14:textId="6376FD15" w:rsidR="00745468" w:rsidRDefault="00745468">
      <w:pPr>
        <w:rPr>
          <w:rFonts w:hint="eastAsia"/>
          <w:color w:val="C45911" w:themeColor="accent2" w:themeShade="BF"/>
        </w:rPr>
      </w:pPr>
    </w:p>
    <w:p w14:paraId="66D808C3" w14:textId="77777777" w:rsidR="00745468" w:rsidRPr="00E907B0" w:rsidRDefault="00745468">
      <w:pPr>
        <w:rPr>
          <w:rFonts w:hint="eastAsia"/>
          <w:color w:val="C45911" w:themeColor="accent2" w:themeShade="BF"/>
        </w:rPr>
      </w:pPr>
    </w:p>
    <w:p w14:paraId="41F6F9F8" w14:textId="77777777" w:rsidR="004C2F44" w:rsidRPr="00E907B0" w:rsidRDefault="004C2F44" w:rsidP="004C2F44">
      <w:pPr>
        <w:rPr>
          <w:color w:val="C45911" w:themeColor="accent2" w:themeShade="BF"/>
        </w:rPr>
      </w:pPr>
    </w:p>
    <w:p w14:paraId="4B30F4CA" w14:textId="224D7F8E" w:rsidR="004C2F44" w:rsidRPr="00E907B0" w:rsidRDefault="00CE7B59" w:rsidP="00820265">
      <w:pPr>
        <w:pStyle w:val="a4"/>
        <w:numPr>
          <w:ilvl w:val="0"/>
          <w:numId w:val="3"/>
        </w:numPr>
        <w:spacing w:afterLines="50" w:after="180"/>
        <w:ind w:leftChars="0" w:left="357" w:hanging="357"/>
        <w:rPr>
          <w:color w:val="C45911" w:themeColor="accent2" w:themeShade="BF"/>
          <w:sz w:val="18"/>
          <w:szCs w:val="21"/>
        </w:rPr>
      </w:pPr>
      <w:r w:rsidRPr="00E907B0">
        <w:rPr>
          <w:rFonts w:hint="eastAsia"/>
          <w:color w:val="C45911" w:themeColor="accent2" w:themeShade="BF"/>
          <w:sz w:val="18"/>
          <w:szCs w:val="21"/>
        </w:rPr>
        <w:t>例えば</w:t>
      </w:r>
      <w:r w:rsidR="004C2F44" w:rsidRPr="00E907B0">
        <w:rPr>
          <w:rFonts w:hint="eastAsia"/>
          <w:color w:val="C45911" w:themeColor="accent2" w:themeShade="BF"/>
          <w:sz w:val="18"/>
          <w:szCs w:val="21"/>
        </w:rPr>
        <w:t>駐車場のご案内</w:t>
      </w:r>
      <w:r w:rsidRPr="00E907B0">
        <w:rPr>
          <w:rFonts w:hint="eastAsia"/>
          <w:color w:val="C45911" w:themeColor="accent2" w:themeShade="BF"/>
          <w:sz w:val="18"/>
          <w:szCs w:val="21"/>
        </w:rPr>
        <w:t>とかを書いてみたり</w:t>
      </w:r>
    </w:p>
    <w:p w14:paraId="5382AC4E" w14:textId="5D10C444" w:rsidR="00820265" w:rsidRPr="00745468" w:rsidRDefault="00820265" w:rsidP="00745468">
      <w:pPr>
        <w:pBdr>
          <w:top w:val="single" w:sz="4" w:space="1" w:color="C45911" w:themeColor="accent2" w:themeShade="BF"/>
          <w:bottom w:val="single" w:sz="4" w:space="1" w:color="C45911" w:themeColor="accent2" w:themeShade="BF"/>
          <w:between w:val="single" w:sz="4" w:space="1" w:color="C45911" w:themeColor="accent2" w:themeShade="BF"/>
        </w:pBdr>
        <w:tabs>
          <w:tab w:val="left" w:pos="1260"/>
        </w:tabs>
        <w:snapToGrid w:val="0"/>
        <w:spacing w:beforeLines="50" w:before="180" w:afterLines="50" w:after="180" w:line="280" w:lineRule="exact"/>
        <w:rPr>
          <w:rFonts w:eastAsiaTheme="minorHAnsi" w:hint="eastAsia"/>
          <w:color w:val="C45911" w:themeColor="accent2" w:themeShade="BF"/>
          <w:sz w:val="18"/>
          <w:szCs w:val="18"/>
        </w:rPr>
      </w:pPr>
      <w:r w:rsidRPr="00745468">
        <w:rPr>
          <w:rFonts w:hint="eastAsia"/>
          <w:color w:val="C45911" w:themeColor="accent2" w:themeShade="BF"/>
          <w:sz w:val="18"/>
          <w:szCs w:val="18"/>
        </w:rPr>
        <w:t>駐車場</w:t>
      </w:r>
      <w:r w:rsidRPr="00745468">
        <w:rPr>
          <w:color w:val="C45911" w:themeColor="accent2" w:themeShade="BF"/>
          <w:sz w:val="18"/>
          <w:szCs w:val="18"/>
        </w:rPr>
        <w:tab/>
      </w:r>
      <w:r w:rsidR="00745468" w:rsidRPr="00745468">
        <w:rPr>
          <w:rFonts w:eastAsiaTheme="minorHAnsi"/>
          <w:color w:val="C45911" w:themeColor="accent2" w:themeShade="BF"/>
          <w:sz w:val="18"/>
          <w:szCs w:val="18"/>
        </w:rPr>
        <w:t>30</w:t>
      </w:r>
      <w:r w:rsidRPr="00745468">
        <w:rPr>
          <w:rFonts w:eastAsiaTheme="minorHAnsi" w:hint="eastAsia"/>
          <w:color w:val="C45911" w:themeColor="accent2" w:themeShade="BF"/>
          <w:sz w:val="18"/>
          <w:szCs w:val="18"/>
        </w:rPr>
        <w:t xml:space="preserve">分 </w:t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 xml:space="preserve">／ </w:t>
      </w:r>
      <w:r w:rsidRPr="00745468">
        <w:rPr>
          <w:rFonts w:eastAsiaTheme="minorHAnsi" w:hint="eastAsia"/>
          <w:color w:val="C45911" w:themeColor="accent2" w:themeShade="BF"/>
          <w:sz w:val="18"/>
          <w:szCs w:val="18"/>
        </w:rPr>
        <w:t>30</w:t>
      </w:r>
      <w:r w:rsidRPr="00745468">
        <w:rPr>
          <w:rFonts w:eastAsiaTheme="minorHAnsi"/>
          <w:color w:val="C45911" w:themeColor="accent2" w:themeShade="BF"/>
          <w:sz w:val="18"/>
          <w:szCs w:val="18"/>
        </w:rPr>
        <w:t>0</w:t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円</w:t>
      </w:r>
    </w:p>
    <w:p w14:paraId="7CF2A975" w14:textId="19EB6E40" w:rsidR="00820265" w:rsidRPr="00745468" w:rsidRDefault="00820265" w:rsidP="00745468">
      <w:pPr>
        <w:pBdr>
          <w:top w:val="single" w:sz="4" w:space="1" w:color="C45911" w:themeColor="accent2" w:themeShade="BF"/>
          <w:bottom w:val="single" w:sz="4" w:space="1" w:color="C45911" w:themeColor="accent2" w:themeShade="BF"/>
          <w:between w:val="single" w:sz="4" w:space="1" w:color="C45911" w:themeColor="accent2" w:themeShade="BF"/>
        </w:pBdr>
        <w:tabs>
          <w:tab w:val="left" w:pos="1260"/>
        </w:tabs>
        <w:snapToGrid w:val="0"/>
        <w:spacing w:beforeLines="50" w:before="180" w:afterLines="50" w:after="180" w:line="280" w:lineRule="exact"/>
        <w:rPr>
          <w:rFonts w:eastAsiaTheme="minorHAnsi" w:cs="Apple Color Emoji" w:hint="eastAsia"/>
          <w:color w:val="C45911" w:themeColor="accent2" w:themeShade="BF"/>
          <w:sz w:val="18"/>
          <w:szCs w:val="18"/>
        </w:rPr>
      </w:pPr>
      <w:r w:rsidRPr="00745468">
        <w:rPr>
          <w:rFonts w:eastAsiaTheme="minorHAnsi" w:hint="eastAsia"/>
          <w:color w:val="C45911" w:themeColor="accent2" w:themeShade="BF"/>
          <w:sz w:val="18"/>
          <w:szCs w:val="18"/>
        </w:rPr>
        <w:t>営業時間</w:t>
      </w:r>
      <w:r w:rsidRPr="00745468">
        <w:rPr>
          <w:rFonts w:eastAsiaTheme="minorHAnsi"/>
          <w:color w:val="C45911" w:themeColor="accent2" w:themeShade="BF"/>
          <w:sz w:val="18"/>
          <w:szCs w:val="18"/>
        </w:rPr>
        <w:tab/>
      </w:r>
      <w:r w:rsidR="00745468"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8</w:t>
      </w:r>
      <w:r w:rsidR="00745468" w:rsidRPr="00745468">
        <w:rPr>
          <w:rFonts w:eastAsiaTheme="minorHAnsi" w:cs="Apple Color Emoji"/>
          <w:color w:val="C45911" w:themeColor="accent2" w:themeShade="BF"/>
          <w:sz w:val="18"/>
          <w:szCs w:val="18"/>
        </w:rPr>
        <w:t>:00</w:t>
      </w:r>
      <w:r w:rsidRPr="00745468">
        <w:rPr>
          <w:rFonts w:eastAsiaTheme="minorHAnsi" w:cs="Apple Color Emoji"/>
          <w:color w:val="C45911" w:themeColor="accent2" w:themeShade="BF"/>
          <w:sz w:val="18"/>
          <w:szCs w:val="18"/>
        </w:rPr>
        <w:t xml:space="preserve"> </w:t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〜</w:t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 xml:space="preserve"> </w:t>
      </w:r>
      <w:r w:rsidRPr="00745468">
        <w:rPr>
          <w:rFonts w:eastAsiaTheme="minorHAnsi" w:cs="Apple Color Emoji"/>
          <w:color w:val="C45911" w:themeColor="accent2" w:themeShade="BF"/>
          <w:sz w:val="18"/>
          <w:szCs w:val="18"/>
        </w:rPr>
        <w:t>23</w:t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:</w:t>
      </w:r>
      <w:r w:rsidRPr="00745468">
        <w:rPr>
          <w:rFonts w:eastAsiaTheme="minorHAnsi" w:cs="Apple Color Emoji"/>
          <w:color w:val="C45911" w:themeColor="accent2" w:themeShade="BF"/>
          <w:sz w:val="18"/>
          <w:szCs w:val="18"/>
        </w:rPr>
        <w:t>00</w:t>
      </w:r>
    </w:p>
    <w:p w14:paraId="5786F5CF" w14:textId="1DF7DE81" w:rsidR="00820265" w:rsidRPr="00745468" w:rsidRDefault="00820265" w:rsidP="00745468">
      <w:pPr>
        <w:pBdr>
          <w:top w:val="single" w:sz="4" w:space="1" w:color="C45911" w:themeColor="accent2" w:themeShade="BF"/>
          <w:bottom w:val="single" w:sz="4" w:space="1" w:color="C45911" w:themeColor="accent2" w:themeShade="BF"/>
          <w:between w:val="single" w:sz="4" w:space="1" w:color="C45911" w:themeColor="accent2" w:themeShade="BF"/>
        </w:pBdr>
        <w:tabs>
          <w:tab w:val="left" w:pos="1260"/>
        </w:tabs>
        <w:snapToGrid w:val="0"/>
        <w:spacing w:beforeLines="50" w:before="180" w:afterLines="50" w:after="180" w:line="280" w:lineRule="exact"/>
        <w:rPr>
          <w:rFonts w:eastAsiaTheme="minorHAnsi" w:hint="eastAsia"/>
          <w:color w:val="C45911" w:themeColor="accent2" w:themeShade="BF"/>
          <w:sz w:val="18"/>
          <w:szCs w:val="18"/>
        </w:rPr>
      </w:pP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収容台数</w:t>
      </w:r>
      <w:r w:rsidRPr="00745468">
        <w:rPr>
          <w:rFonts w:eastAsiaTheme="minorHAnsi" w:cs="Apple Color Emoji"/>
          <w:color w:val="C45911" w:themeColor="accent2" w:themeShade="BF"/>
          <w:sz w:val="18"/>
          <w:szCs w:val="18"/>
        </w:rPr>
        <w:tab/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100</w:t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台</w:t>
      </w:r>
    </w:p>
    <w:p w14:paraId="23D5D278" w14:textId="60BD1EA2" w:rsidR="00820265" w:rsidRPr="00745468" w:rsidRDefault="00820265" w:rsidP="00745468">
      <w:pPr>
        <w:pBdr>
          <w:top w:val="single" w:sz="4" w:space="1" w:color="C45911" w:themeColor="accent2" w:themeShade="BF"/>
          <w:bottom w:val="single" w:sz="4" w:space="1" w:color="C45911" w:themeColor="accent2" w:themeShade="BF"/>
          <w:between w:val="single" w:sz="4" w:space="1" w:color="C45911" w:themeColor="accent2" w:themeShade="BF"/>
        </w:pBdr>
        <w:tabs>
          <w:tab w:val="left" w:pos="1260"/>
        </w:tabs>
        <w:snapToGrid w:val="0"/>
        <w:spacing w:beforeLines="50" w:before="180" w:afterLines="50" w:after="180" w:line="280" w:lineRule="exact"/>
        <w:ind w:left="1260" w:hangingChars="700" w:hanging="1260"/>
        <w:rPr>
          <w:rFonts w:eastAsiaTheme="minorHAnsi" w:cs="Apple Color Emoji"/>
          <w:color w:val="C45911" w:themeColor="accent2" w:themeShade="BF"/>
          <w:sz w:val="18"/>
          <w:szCs w:val="18"/>
        </w:rPr>
      </w:pPr>
      <w:r w:rsidRPr="00745468">
        <w:rPr>
          <w:rFonts w:eastAsiaTheme="minorHAnsi" w:hint="eastAsia"/>
          <w:color w:val="C45911" w:themeColor="accent2" w:themeShade="BF"/>
          <w:sz w:val="18"/>
          <w:szCs w:val="18"/>
        </w:rPr>
        <w:t>割引サービス</w:t>
      </w:r>
      <w:r w:rsidRPr="00745468">
        <w:rPr>
          <w:rFonts w:eastAsiaTheme="minorHAnsi"/>
          <w:color w:val="C45911" w:themeColor="accent2" w:themeShade="BF"/>
          <w:sz w:val="18"/>
          <w:szCs w:val="18"/>
        </w:rPr>
        <w:tab/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3</w:t>
      </w:r>
      <w:r w:rsid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,</w:t>
      </w:r>
      <w:r w:rsidRPr="00745468">
        <w:rPr>
          <w:rFonts w:eastAsiaTheme="minorHAnsi" w:cs="Apple Color Emoji"/>
          <w:color w:val="C45911" w:themeColor="accent2" w:themeShade="BF"/>
          <w:sz w:val="18"/>
          <w:szCs w:val="18"/>
        </w:rPr>
        <w:t>000</w:t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円以上のお買い上げで１時間の無料サービス</w:t>
      </w:r>
      <w:r w:rsid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券</w:t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がご利用いただけます。</w:t>
      </w:r>
    </w:p>
    <w:p w14:paraId="246D9F96" w14:textId="31EC129A" w:rsidR="00CE7B59" w:rsidRPr="00745468" w:rsidRDefault="00745468" w:rsidP="00745468">
      <w:pPr>
        <w:tabs>
          <w:tab w:val="left" w:pos="1276"/>
        </w:tabs>
        <w:snapToGrid w:val="0"/>
        <w:spacing w:line="280" w:lineRule="exact"/>
        <w:rPr>
          <w:rFonts w:eastAsiaTheme="minorHAnsi" w:cs="Apple Color Emoji"/>
          <w:color w:val="C45911" w:themeColor="accent2" w:themeShade="BF"/>
          <w:sz w:val="18"/>
          <w:szCs w:val="18"/>
        </w:rPr>
      </w:pPr>
      <w:r w:rsidRPr="00745468">
        <w:rPr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3778EE6B" wp14:editId="57C8B39B">
            <wp:simplePos x="0" y="0"/>
            <wp:positionH relativeFrom="column">
              <wp:posOffset>2426335</wp:posOffset>
            </wp:positionH>
            <wp:positionV relativeFrom="paragraph">
              <wp:posOffset>24765</wp:posOffset>
            </wp:positionV>
            <wp:extent cx="485775" cy="485775"/>
            <wp:effectExtent l="0" t="0" r="9525" b="9525"/>
            <wp:wrapNone/>
            <wp:docPr id="4" name="図 4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QR コード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5468">
        <w:rPr>
          <w:rFonts w:eastAsiaTheme="minorHAnsi" w:cs="Apple Color Emoji" w:hint="eastAsia"/>
          <w:color w:val="C45911" w:themeColor="accent2" w:themeShade="BF"/>
          <w:sz w:val="18"/>
          <w:szCs w:val="18"/>
        </w:rPr>
        <w:t>最新情報はこちらから</w:t>
      </w:r>
    </w:p>
    <w:p w14:paraId="286A4086" w14:textId="0F6F1BE5" w:rsidR="00CE7B59" w:rsidRPr="00745468" w:rsidRDefault="00745468" w:rsidP="00745468">
      <w:pPr>
        <w:pBdr>
          <w:bottom w:val="single" w:sz="4" w:space="1" w:color="C45911" w:themeColor="accent2" w:themeShade="BF"/>
        </w:pBdr>
        <w:rPr>
          <w:color w:val="C45911" w:themeColor="accent2" w:themeShade="BF"/>
          <w:sz w:val="18"/>
          <w:szCs w:val="18"/>
        </w:rPr>
      </w:pPr>
      <w:r w:rsidRPr="00745468">
        <w:rPr>
          <w:rFonts w:hint="eastAsia"/>
          <w:color w:val="C45911" w:themeColor="accent2" w:themeShade="BF"/>
          <w:sz w:val="18"/>
          <w:szCs w:val="18"/>
        </w:rPr>
        <w:t>ゆみちゃんのWord研究所更新中！</w:t>
      </w:r>
    </w:p>
    <w:p w14:paraId="36BC63AD" w14:textId="77777777" w:rsidR="00745468" w:rsidRPr="00E907B0" w:rsidRDefault="00745468" w:rsidP="00745468">
      <w:pPr>
        <w:pBdr>
          <w:bottom w:val="single" w:sz="4" w:space="1" w:color="C45911" w:themeColor="accent2" w:themeShade="BF"/>
        </w:pBdr>
        <w:rPr>
          <w:rFonts w:hint="eastAsia"/>
          <w:color w:val="C45911" w:themeColor="accent2" w:themeShade="BF"/>
        </w:rPr>
      </w:pPr>
    </w:p>
    <w:tbl>
      <w:tblPr>
        <w:tblStyle w:val="a3"/>
        <w:tblpPr w:leftFromText="142" w:rightFromText="142" w:vertAnchor="text" w:horzAnchor="margin" w:tblpY="35"/>
        <w:tblW w:w="4932" w:type="dxa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932"/>
      </w:tblGrid>
      <w:tr w:rsidR="00E907B0" w:rsidRPr="00E907B0" w14:paraId="56DB7315" w14:textId="77777777" w:rsidTr="00745468">
        <w:trPr>
          <w:trHeight w:val="10375"/>
        </w:trPr>
        <w:tc>
          <w:tcPr>
            <w:tcW w:w="4932" w:type="dxa"/>
            <w:shd w:val="clear" w:color="auto" w:fill="FFFFFF" w:themeFill="background1"/>
            <w:vAlign w:val="center"/>
          </w:tcPr>
          <w:p w14:paraId="0F3A10AA" w14:textId="77777777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36"/>
                <w:szCs w:val="44"/>
              </w:rPr>
            </w:pPr>
          </w:p>
          <w:p w14:paraId="419DF986" w14:textId="77777777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36"/>
                <w:szCs w:val="44"/>
              </w:rPr>
            </w:pPr>
          </w:p>
          <w:p w14:paraId="647A6EDE" w14:textId="77777777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36"/>
                <w:szCs w:val="44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36"/>
                <w:szCs w:val="44"/>
              </w:rPr>
              <w:t>３つ折りパンフレット</w:t>
            </w:r>
          </w:p>
          <w:p w14:paraId="47FC336F" w14:textId="07C0D25E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36"/>
                <w:szCs w:val="44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36"/>
                <w:szCs w:val="44"/>
              </w:rPr>
              <w:t>【裏面】</w:t>
            </w:r>
          </w:p>
          <w:p w14:paraId="314DFBAC" w14:textId="77777777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24"/>
                <w:szCs w:val="32"/>
              </w:rPr>
            </w:pPr>
          </w:p>
          <w:p w14:paraId="17BCC0DD" w14:textId="77777777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3F3FADC9" w14:textId="77777777" w:rsidR="00CE7B59" w:rsidRPr="00E907B0" w:rsidRDefault="001E02AC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  <w:r w:rsidRPr="00E907B0">
              <w:rPr>
                <w:rFonts w:ascii="HG丸ｺﾞｼｯｸM-PRO" w:eastAsia="HG丸ｺﾞｼｯｸM-PRO" w:hAnsi="HG丸ｺﾞｼｯｸM-PRO"/>
                <w:b/>
                <w:bCs/>
                <w:noProof/>
                <w:color w:val="C45911" w:themeColor="accent2" w:themeShade="BF"/>
                <w:sz w:val="24"/>
                <w:szCs w:val="32"/>
              </w:rPr>
              <w:pict w14:anchorId="01A51E3D">
                <v:rect id="_x0000_i1081" alt="" style="width:230.9pt;height:.05pt;mso-width-percent:0;mso-height-percent:0;mso-width-percent:0;mso-height-percent:0" o:hrpct="543" o:hralign="center" o:hrstd="t" o:hr="t" fillcolor="#a0a0a0" stroked="f">
                  <v:textbox inset="5.85pt,.7pt,5.85pt,.7pt"/>
                </v:rect>
              </w:pict>
            </w:r>
          </w:p>
          <w:p w14:paraId="08FAC726" w14:textId="77777777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17B6A917" w14:textId="77777777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40"/>
                <w:szCs w:val="48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40"/>
                <w:szCs w:val="48"/>
              </w:rPr>
              <w:t>Transparently</w:t>
            </w:r>
          </w:p>
          <w:p w14:paraId="5581983E" w14:textId="77777777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24"/>
                <w:szCs w:val="32"/>
              </w:rPr>
            </w:pPr>
            <w:r w:rsidRPr="00E907B0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4"/>
                <w:szCs w:val="32"/>
              </w:rPr>
              <w:t>Yujiro Sakaki</w:t>
            </w:r>
          </w:p>
          <w:p w14:paraId="67BA67E6" w14:textId="77777777" w:rsidR="00CE7B59" w:rsidRPr="00E907B0" w:rsidRDefault="00CE7B59" w:rsidP="00334B9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61EB6C8F" w14:textId="6CACE821" w:rsidR="00CE7B59" w:rsidRPr="00E907B0" w:rsidRDefault="00CE7B59" w:rsidP="00334B97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40523253" w14:textId="77777777" w:rsidR="00CE7B59" w:rsidRPr="00E907B0" w:rsidRDefault="00CE7B59" w:rsidP="00334B97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  <w:p w14:paraId="1FB0A5F5" w14:textId="77777777" w:rsidR="00CE7B59" w:rsidRPr="00E907B0" w:rsidRDefault="00CE7B59" w:rsidP="00334B97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</w:rPr>
            </w:pPr>
          </w:p>
        </w:tc>
      </w:tr>
    </w:tbl>
    <w:p w14:paraId="12108749" w14:textId="77777777" w:rsidR="00745468" w:rsidRDefault="00745468" w:rsidP="00745468">
      <w:pPr>
        <w:rPr>
          <w:color w:val="C45911" w:themeColor="accent2" w:themeShade="BF"/>
        </w:rPr>
      </w:pPr>
    </w:p>
    <w:p w14:paraId="130482C4" w14:textId="77777777" w:rsidR="00745468" w:rsidRDefault="00CE7B59" w:rsidP="00745468">
      <w:pPr>
        <w:rPr>
          <w:color w:val="C45911" w:themeColor="accent2" w:themeShade="BF"/>
        </w:rPr>
      </w:pPr>
      <w:r w:rsidRPr="00745468">
        <w:rPr>
          <w:rFonts w:hint="eastAsia"/>
          <w:color w:val="C45911" w:themeColor="accent2" w:themeShade="BF"/>
        </w:rPr>
        <w:t>こちらは裏面です。</w:t>
      </w:r>
    </w:p>
    <w:p w14:paraId="793D99C4" w14:textId="77777777" w:rsidR="00745468" w:rsidRDefault="00745468" w:rsidP="00745468">
      <w:pPr>
        <w:rPr>
          <w:color w:val="C45911" w:themeColor="accent2" w:themeShade="BF"/>
        </w:rPr>
      </w:pPr>
    </w:p>
    <w:p w14:paraId="5040D718" w14:textId="6C0A8630" w:rsidR="00CE7B59" w:rsidRPr="00745468" w:rsidRDefault="00CE7B59" w:rsidP="00745468">
      <w:pPr>
        <w:rPr>
          <w:color w:val="C45911" w:themeColor="accent2" w:themeShade="BF"/>
        </w:rPr>
      </w:pPr>
      <w:r w:rsidRPr="00745468">
        <w:rPr>
          <w:rFonts w:hint="eastAsia"/>
          <w:color w:val="C45911" w:themeColor="accent2" w:themeShade="BF"/>
        </w:rPr>
        <w:t>裏面も左側に表紙を置きます。</w:t>
      </w:r>
      <w:r w:rsidR="00745468">
        <w:rPr>
          <w:rFonts w:hint="eastAsia"/>
          <w:color w:val="C45911" w:themeColor="accent2" w:themeShade="BF"/>
        </w:rPr>
        <w:t>蛇腹で</w:t>
      </w:r>
      <w:r w:rsidRPr="00745468">
        <w:rPr>
          <w:rFonts w:hint="eastAsia"/>
          <w:color w:val="C45911" w:themeColor="accent2" w:themeShade="BF"/>
        </w:rPr>
        <w:t>三つ折りにしたとき、ちょうどよく裏側にパンフレットの裏面が</w:t>
      </w:r>
      <w:r w:rsidR="00745468">
        <w:rPr>
          <w:rFonts w:hint="eastAsia"/>
          <w:color w:val="C45911" w:themeColor="accent2" w:themeShade="BF"/>
        </w:rPr>
        <w:t>きますよね</w:t>
      </w:r>
      <w:r w:rsidRPr="00745468">
        <w:rPr>
          <w:rFonts w:hint="eastAsia"/>
          <w:color w:val="C45911" w:themeColor="accent2" w:themeShade="BF"/>
        </w:rPr>
        <w:t>。</w:t>
      </w:r>
    </w:p>
    <w:p w14:paraId="6288A1A3" w14:textId="77777777" w:rsidR="00CE7B59" w:rsidRPr="00745468" w:rsidRDefault="00CE7B59" w:rsidP="00CE7B59">
      <w:pPr>
        <w:rPr>
          <w:color w:val="C45911" w:themeColor="accent2" w:themeShade="BF"/>
        </w:rPr>
      </w:pPr>
    </w:p>
    <w:p w14:paraId="5DF61FD9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4630ADBC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5485E055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2EFC1152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1731349C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55BBF287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2654052E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00576AEA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34AD4523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7642170C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607B0C96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6B9EBF9D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4429E42B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16232276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5CEDBE5D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27ACEA27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2F9F9104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178B1ECC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4F293181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7A5D00F2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5CFA3102" w14:textId="77777777" w:rsidR="00CE7B59" w:rsidRPr="001E02AC" w:rsidRDefault="00CE7B59" w:rsidP="00CE7B59">
      <w:pPr>
        <w:rPr>
          <w:color w:val="C45911" w:themeColor="accent2" w:themeShade="BF"/>
        </w:rPr>
      </w:pPr>
    </w:p>
    <w:p w14:paraId="0537058D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2ADCB450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6FFE1C7A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0297761A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079A67A4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4986A7CA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4DDFDD78" w14:textId="77777777" w:rsidR="00CE7B59" w:rsidRPr="00E907B0" w:rsidRDefault="00CE7B59" w:rsidP="00CE7B59">
      <w:pPr>
        <w:rPr>
          <w:color w:val="C45911" w:themeColor="accent2" w:themeShade="BF"/>
        </w:rPr>
      </w:pPr>
    </w:p>
    <w:p w14:paraId="20402122" w14:textId="7D378EDE" w:rsidR="00CE7B59" w:rsidRPr="00E907B0" w:rsidRDefault="00CE7B59" w:rsidP="00CE7B59">
      <w:pPr>
        <w:rPr>
          <w:color w:val="C45911" w:themeColor="accent2" w:themeShade="BF"/>
        </w:rPr>
      </w:pPr>
    </w:p>
    <w:p w14:paraId="5770C87E" w14:textId="1CC86EB4" w:rsidR="00CE7B59" w:rsidRPr="00E907B0" w:rsidRDefault="00CE7B59" w:rsidP="00CE7B59">
      <w:pPr>
        <w:rPr>
          <w:color w:val="C45911" w:themeColor="accent2" w:themeShade="BF"/>
        </w:rPr>
      </w:pPr>
    </w:p>
    <w:p w14:paraId="504BBC91" w14:textId="048DE3F7" w:rsidR="00CE7B59" w:rsidRPr="00E907B0" w:rsidRDefault="00CE7B59" w:rsidP="00CE7B59">
      <w:pPr>
        <w:rPr>
          <w:color w:val="C45911" w:themeColor="accent2" w:themeShade="BF"/>
        </w:rPr>
      </w:pPr>
    </w:p>
    <w:p w14:paraId="526F33AD" w14:textId="0F1E4F7D" w:rsidR="00CE7B59" w:rsidRPr="00E907B0" w:rsidRDefault="00CE7B59" w:rsidP="00CE7B59">
      <w:pPr>
        <w:rPr>
          <w:color w:val="C45911" w:themeColor="accent2" w:themeShade="BF"/>
        </w:rPr>
      </w:pPr>
    </w:p>
    <w:p w14:paraId="18DC2782" w14:textId="50E46970" w:rsidR="00CE7B59" w:rsidRPr="00E907B0" w:rsidRDefault="00CE7B59" w:rsidP="00CE7B59">
      <w:pPr>
        <w:rPr>
          <w:color w:val="C45911" w:themeColor="accent2" w:themeShade="BF"/>
        </w:rPr>
      </w:pPr>
    </w:p>
    <w:p w14:paraId="65ADC4E7" w14:textId="5667BC3D" w:rsidR="00CE7B59" w:rsidRPr="00E907B0" w:rsidRDefault="00CE7B59" w:rsidP="00CE7B59">
      <w:pPr>
        <w:rPr>
          <w:color w:val="C45911" w:themeColor="accent2" w:themeShade="BF"/>
        </w:rPr>
      </w:pPr>
    </w:p>
    <w:p w14:paraId="64AD66B2" w14:textId="6B49A223" w:rsidR="00CE7B59" w:rsidRPr="00E907B0" w:rsidRDefault="00CE7B59" w:rsidP="00CE7B59">
      <w:pPr>
        <w:rPr>
          <w:color w:val="C45911" w:themeColor="accent2" w:themeShade="BF"/>
        </w:rPr>
      </w:pPr>
    </w:p>
    <w:p w14:paraId="02DE1300" w14:textId="1C8BAB43" w:rsidR="00CE7B59" w:rsidRPr="00E907B0" w:rsidRDefault="00CE7B59" w:rsidP="00CE7B59">
      <w:pPr>
        <w:rPr>
          <w:color w:val="C45911" w:themeColor="accent2" w:themeShade="BF"/>
        </w:rPr>
      </w:pPr>
    </w:p>
    <w:p w14:paraId="3535EF07" w14:textId="711FA72C" w:rsidR="00CE7B59" w:rsidRPr="00E907B0" w:rsidRDefault="00CE7B59" w:rsidP="00CE7B59">
      <w:pPr>
        <w:rPr>
          <w:color w:val="C45911" w:themeColor="accent2" w:themeShade="BF"/>
        </w:rPr>
      </w:pPr>
    </w:p>
    <w:p w14:paraId="370C7BBF" w14:textId="77777777" w:rsidR="00745468" w:rsidRDefault="00745468" w:rsidP="00CE7B59">
      <w:pPr>
        <w:tabs>
          <w:tab w:val="left" w:pos="1276"/>
        </w:tabs>
        <w:snapToGrid w:val="0"/>
        <w:spacing w:line="300" w:lineRule="exact"/>
        <w:rPr>
          <w:color w:val="C45911" w:themeColor="accent2" w:themeShade="BF"/>
          <w:sz w:val="18"/>
          <w:szCs w:val="21"/>
        </w:rPr>
      </w:pPr>
    </w:p>
    <w:p w14:paraId="54EBF3EC" w14:textId="77777777" w:rsidR="00745468" w:rsidRDefault="00745468" w:rsidP="00CE7B59">
      <w:pPr>
        <w:tabs>
          <w:tab w:val="left" w:pos="1276"/>
        </w:tabs>
        <w:snapToGrid w:val="0"/>
        <w:spacing w:line="300" w:lineRule="exact"/>
        <w:rPr>
          <w:color w:val="C45911" w:themeColor="accent2" w:themeShade="BF"/>
          <w:sz w:val="18"/>
          <w:szCs w:val="21"/>
        </w:rPr>
      </w:pPr>
    </w:p>
    <w:p w14:paraId="5405F635" w14:textId="77777777" w:rsidR="00745468" w:rsidRDefault="00745468" w:rsidP="00CE7B59">
      <w:pPr>
        <w:tabs>
          <w:tab w:val="left" w:pos="1276"/>
        </w:tabs>
        <w:snapToGrid w:val="0"/>
        <w:spacing w:line="300" w:lineRule="exact"/>
        <w:rPr>
          <w:color w:val="C45911" w:themeColor="accent2" w:themeShade="BF"/>
          <w:sz w:val="18"/>
          <w:szCs w:val="21"/>
        </w:rPr>
      </w:pPr>
    </w:p>
    <w:p w14:paraId="71514C49" w14:textId="77777777" w:rsidR="00745468" w:rsidRDefault="00745468" w:rsidP="00CE7B59">
      <w:pPr>
        <w:tabs>
          <w:tab w:val="left" w:pos="1276"/>
        </w:tabs>
        <w:snapToGrid w:val="0"/>
        <w:spacing w:line="300" w:lineRule="exact"/>
        <w:rPr>
          <w:color w:val="C45911" w:themeColor="accent2" w:themeShade="BF"/>
          <w:sz w:val="18"/>
          <w:szCs w:val="21"/>
        </w:rPr>
      </w:pPr>
    </w:p>
    <w:p w14:paraId="0F436AF0" w14:textId="2A8790F6" w:rsidR="004C2F44" w:rsidRDefault="004C2F44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2DD0F2C1" w14:textId="43FD913B" w:rsidR="00745468" w:rsidRDefault="00745468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71B96A55" w14:textId="71314047" w:rsidR="00745468" w:rsidRDefault="00745468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097BD84F" w14:textId="6F26138E" w:rsidR="00745468" w:rsidRDefault="00745468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22C92C05" w14:textId="1AAA71FE" w:rsidR="00745468" w:rsidRDefault="00745468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17E3DD44" w14:textId="1BAC31D4" w:rsidR="00745468" w:rsidRDefault="00745468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3800475E" w14:textId="7DBEA135" w:rsidR="00745468" w:rsidRDefault="00745468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153B7A13" w14:textId="25C6DC48" w:rsidR="00745468" w:rsidRDefault="00745468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58FD8488" w14:textId="10D22F19" w:rsidR="00745468" w:rsidRDefault="00745468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6A6595D1" w14:textId="734AC522" w:rsidR="00745468" w:rsidRDefault="00745468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/>
          <w:color w:val="C45911" w:themeColor="accent2" w:themeShade="BF"/>
          <w:sz w:val="16"/>
          <w:szCs w:val="20"/>
        </w:rPr>
      </w:pPr>
    </w:p>
    <w:p w14:paraId="167991BB" w14:textId="77777777" w:rsidR="001E02AC" w:rsidRDefault="001E02AC" w:rsidP="00CE7B59">
      <w:pPr>
        <w:tabs>
          <w:tab w:val="left" w:pos="1276"/>
        </w:tabs>
        <w:snapToGrid w:val="0"/>
        <w:spacing w:line="300" w:lineRule="exact"/>
        <w:rPr>
          <w:rFonts w:ascii="Apple Color Emoji" w:hAnsi="Apple Color Emoji" w:cs="Apple Color Emoji" w:hint="eastAsia"/>
          <w:color w:val="C45911" w:themeColor="accent2" w:themeShade="BF"/>
          <w:sz w:val="16"/>
          <w:szCs w:val="20"/>
        </w:rPr>
      </w:pPr>
    </w:p>
    <w:p w14:paraId="55A97084" w14:textId="23F118A2" w:rsidR="00745468" w:rsidRPr="001E02AC" w:rsidRDefault="001E02AC" w:rsidP="001E02AC">
      <w:pPr>
        <w:rPr>
          <w:rFonts w:hint="eastAsia"/>
          <w:color w:val="C45911" w:themeColor="accent2" w:themeShade="BF"/>
        </w:rPr>
      </w:pPr>
      <w:r w:rsidRPr="00E907B0">
        <w:rPr>
          <w:rFonts w:hint="eastAsia"/>
          <w:color w:val="C45911" w:themeColor="accent2" w:themeShade="BF"/>
        </w:rPr>
        <w:t>三つ折りパンフレット考えた人、すごいよね。</w:t>
      </w:r>
    </w:p>
    <w:sectPr w:rsidR="00745468" w:rsidRPr="001E02AC" w:rsidSect="00E907B0">
      <w:pgSz w:w="16840" w:h="11900" w:orient="landscape"/>
      <w:pgMar w:top="720" w:right="284" w:bottom="720" w:left="284" w:header="851" w:footer="992" w:gutter="0"/>
      <w:cols w:num="3" w:space="77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85E36"/>
    <w:multiLevelType w:val="hybridMultilevel"/>
    <w:tmpl w:val="D7EE5DCC"/>
    <w:lvl w:ilvl="0" w:tplc="CC04618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037B49"/>
    <w:multiLevelType w:val="hybridMultilevel"/>
    <w:tmpl w:val="DB7E2694"/>
    <w:lvl w:ilvl="0" w:tplc="C19C0388">
      <w:start w:val="1"/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D342208"/>
    <w:multiLevelType w:val="hybridMultilevel"/>
    <w:tmpl w:val="E03CE8BC"/>
    <w:lvl w:ilvl="0" w:tplc="33800054">
      <w:start w:val="1"/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F44"/>
    <w:rsid w:val="001E02AC"/>
    <w:rsid w:val="004C2F44"/>
    <w:rsid w:val="004E159F"/>
    <w:rsid w:val="005777E2"/>
    <w:rsid w:val="00745468"/>
    <w:rsid w:val="00820265"/>
    <w:rsid w:val="00844AE1"/>
    <w:rsid w:val="008F3152"/>
    <w:rsid w:val="00947590"/>
    <w:rsid w:val="00CE7B59"/>
    <w:rsid w:val="00E9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6048B9"/>
  <w15:chartTrackingRefBased/>
  <w15:docId w15:val="{05347F4A-45D6-6A4E-95DD-D7A2C6DF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F44"/>
    <w:pPr>
      <w:ind w:leftChars="400" w:left="840"/>
    </w:pPr>
  </w:style>
  <w:style w:type="character" w:styleId="a5">
    <w:name w:val="Hyperlink"/>
    <w:basedOn w:val="a0"/>
    <w:uiPriority w:val="99"/>
    <w:unhideWhenUsed/>
    <w:rsid w:val="004E159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E1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transparently.j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SakakiYujiro</dc:creator>
  <cp:keywords/>
  <dc:description/>
  <cp:lastModifiedBy>Sakaki Yujiro</cp:lastModifiedBy>
  <cp:revision>6</cp:revision>
  <cp:lastPrinted>2021-06-29T00:07:00Z</cp:lastPrinted>
  <dcterms:created xsi:type="dcterms:W3CDTF">2021-06-28T12:53:00Z</dcterms:created>
  <dcterms:modified xsi:type="dcterms:W3CDTF">2021-06-29T00:09:00Z</dcterms:modified>
</cp:coreProperties>
</file>