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4E44" w14:textId="531134CF" w:rsidR="00B652BE" w:rsidRPr="00BD6776" w:rsidRDefault="00EC12D7" w:rsidP="008631CC">
      <w:pPr>
        <w:snapToGrid w:val="0"/>
        <w:jc w:val="center"/>
        <w:rPr>
          <w:rFonts w:ascii="ヒラギノ丸ゴ ProN W4" w:eastAsia="ヒラギノ丸ゴ ProN W4" w:hAnsi="ヒラギノ丸ゴ ProN W4"/>
          <w:sz w:val="56"/>
          <w:szCs w:val="96"/>
        </w:rPr>
      </w:pPr>
      <w:r>
        <w:rPr>
          <w:rFonts w:ascii="ヒラギノ丸ゴ ProN W4" w:eastAsia="ヒラギノ丸ゴ ProN W4" w:hAnsi="ヒラギノ丸ゴ ProN W4" w:hint="eastAsia"/>
          <w:noProof/>
          <w:sz w:val="56"/>
          <w:szCs w:val="9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623D180" wp14:editId="1BD07141">
                <wp:simplePos x="0" y="0"/>
                <wp:positionH relativeFrom="column">
                  <wp:posOffset>3471545</wp:posOffset>
                </wp:positionH>
                <wp:positionV relativeFrom="paragraph">
                  <wp:posOffset>116840</wp:posOffset>
                </wp:positionV>
                <wp:extent cx="437515" cy="437515"/>
                <wp:effectExtent l="0" t="0" r="635" b="63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515" cy="437515"/>
                          <a:chOff x="0" y="0"/>
                          <a:chExt cx="437515" cy="437515"/>
                        </a:xfrm>
                      </wpg:grpSpPr>
                      <wps:wsp>
                        <wps:cNvPr id="2" name="円/楕円 2"/>
                        <wps:cNvSpPr/>
                        <wps:spPr>
                          <a:xfrm>
                            <a:off x="87085" y="90435"/>
                            <a:ext cx="261257" cy="25120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グラフィックス 1" descr="No の記号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375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552C3F" id="グループ化 3" o:spid="_x0000_s1026" style="position:absolute;left:0;text-align:left;margin-left:273.35pt;margin-top:9.2pt;width:34.45pt;height:34.45pt;z-index:251658240" coordsize="437515,4375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">
                <v:oval id="円/楕円 2" o:spid="_x0000_s1027" style="position:absolute;left:87085;top:90435;width:261257;height:251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" fillcolor="#4472c4 [3204]" strokecolor="#1f3763 [1604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1" o:spid="_x0000_s1028" type="#_x0000_t75" alt="No の記号 単色塗りつぶし" style="position:absolute;width:437515;height:437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">
                  <v:imagedata r:id="rId6" o:title="No の記号 単色塗りつぶし"/>
                </v:shape>
              </v:group>
            </w:pict>
          </mc:Fallback>
        </mc:AlternateContent>
      </w:r>
      <w:r w:rsidR="00B652BE" w:rsidRPr="00BD6776">
        <w:rPr>
          <w:rFonts w:ascii="ヒラギノ丸ゴ ProN W4" w:eastAsia="ヒラギノ丸ゴ ProN W4" w:hAnsi="ヒラギノ丸ゴ ProN W4" w:hint="eastAsia"/>
          <w:sz w:val="56"/>
          <w:szCs w:val="96"/>
        </w:rPr>
        <w:t>資源・ごみ集積所</w:t>
      </w:r>
      <w:r w:rsidR="00BD6776">
        <w:rPr>
          <w:rFonts w:ascii="ヒラギノ丸ゴ ProN W4" w:eastAsia="ヒラギノ丸ゴ ProN W4" w:hAnsi="ヒラギノ丸ゴ ProN W4" w:hint="eastAsia"/>
          <w:sz w:val="56"/>
          <w:szCs w:val="96"/>
        </w:rPr>
        <w:t xml:space="preserve"> </w:t>
      </w:r>
      <w:r w:rsidR="00BD6776">
        <w:rPr>
          <w:rFonts w:ascii="ヒラギノ丸ゴ ProN W4" w:eastAsia="ヒラギノ丸ゴ ProN W4" w:hAnsi="ヒラギノ丸ゴ ProN W4"/>
          <w:sz w:val="56"/>
          <w:szCs w:val="96"/>
        </w:rPr>
        <w:t xml:space="preserve">     </w:t>
      </w:r>
      <w:r w:rsidR="00BD6776" w:rsidRPr="00AF097A">
        <w:rPr>
          <w:rFonts w:ascii="ヒラギノ丸ゴ ProN W4" w:eastAsia="ヒラギノ丸ゴ ProN W4" w:hAnsi="ヒラギノ丸ゴ ProN W4" w:hint="eastAsia"/>
          <w:sz w:val="32"/>
          <w:szCs w:val="40"/>
        </w:rPr>
        <w:t>駐車</w:t>
      </w:r>
      <w:r w:rsidR="00AF097A" w:rsidRPr="00AF097A">
        <w:rPr>
          <w:rFonts w:ascii="ヒラギノ丸ゴ ProN W4" w:eastAsia="ヒラギノ丸ゴ ProN W4" w:hAnsi="ヒラギノ丸ゴ ProN W4" w:hint="eastAsia"/>
          <w:sz w:val="32"/>
          <w:szCs w:val="40"/>
        </w:rPr>
        <w:t>・駐輪</w:t>
      </w:r>
      <w:r w:rsidR="00BD6776" w:rsidRPr="00AF097A">
        <w:rPr>
          <w:rFonts w:ascii="ヒラギノ丸ゴ ProN W4" w:eastAsia="ヒラギノ丸ゴ ProN W4" w:hAnsi="ヒラギノ丸ゴ ProN W4" w:hint="eastAsia"/>
          <w:sz w:val="32"/>
          <w:szCs w:val="40"/>
        </w:rPr>
        <w:t>はご遠慮ください</w:t>
      </w:r>
    </w:p>
    <w:p w14:paraId="7DD0786B" w14:textId="77777777" w:rsidR="00BD6776" w:rsidRPr="00EC12D7" w:rsidRDefault="00BD6776" w:rsidP="008631CC">
      <w:pPr>
        <w:snapToGrid w:val="0"/>
        <w:rPr>
          <w:rFonts w:ascii="ヒラギノ丸ゴ ProN W4" w:eastAsia="ヒラギノ丸ゴ ProN W4" w:hAnsi="ヒラギノ丸ゴ ProN W4"/>
        </w:rPr>
      </w:pPr>
    </w:p>
    <w:p w14:paraId="6EFB102A" w14:textId="1FBDC42D" w:rsidR="00B652BE" w:rsidRPr="00BD6776" w:rsidRDefault="00B652BE" w:rsidP="008631CC">
      <w:pPr>
        <w:snapToGrid w:val="0"/>
        <w:jc w:val="center"/>
        <w:rPr>
          <w:rFonts w:ascii="ヒラギノ丸ゴ ProN W4" w:eastAsia="ヒラギノ丸ゴ ProN W4" w:hAnsi="ヒラギノ丸ゴ ProN W4"/>
          <w:sz w:val="28"/>
          <w:szCs w:val="36"/>
        </w:rPr>
      </w:pPr>
      <w:r w:rsidRPr="00BD6776">
        <w:rPr>
          <w:rFonts w:ascii="ヒラギノ丸ゴ ProN W4" w:eastAsia="ヒラギノ丸ゴ ProN W4" w:hAnsi="ヒラギノ丸ゴ ProN W4" w:hint="eastAsia"/>
          <w:sz w:val="28"/>
          <w:szCs w:val="36"/>
        </w:rPr>
        <w:t>資源とごみは、収集日の</w:t>
      </w:r>
      <w:r w:rsidRPr="00BD6776">
        <w:rPr>
          <w:rFonts w:ascii="ヒラギノ丸ゴ ProN W4" w:eastAsia="ヒラギノ丸ゴ ProN W4" w:hAnsi="ヒラギノ丸ゴ ProN W4" w:hint="eastAsia"/>
          <w:b/>
          <w:bCs/>
          <w:color w:val="FF0000"/>
          <w:sz w:val="28"/>
          <w:szCs w:val="36"/>
        </w:rPr>
        <w:t>朝8時までに</w:t>
      </w:r>
      <w:r w:rsidRPr="00BD6776">
        <w:rPr>
          <w:rFonts w:ascii="ヒラギノ丸ゴ ProN W4" w:eastAsia="ヒラギノ丸ゴ ProN W4" w:hAnsi="ヒラギノ丸ゴ ProN W4" w:hint="eastAsia"/>
          <w:sz w:val="28"/>
          <w:szCs w:val="36"/>
        </w:rPr>
        <w:t>出してください</w:t>
      </w:r>
    </w:p>
    <w:p w14:paraId="4E1BB64F" w14:textId="3363AD06" w:rsidR="00B652BE" w:rsidRPr="00BD6776" w:rsidRDefault="00B652BE" w:rsidP="008631CC">
      <w:pPr>
        <w:snapToGrid w:val="0"/>
        <w:jc w:val="center"/>
        <w:rPr>
          <w:rFonts w:ascii="ヒラギノ丸ゴ ProN W4" w:eastAsia="ヒラギノ丸ゴ ProN W4" w:hAnsi="ヒラギノ丸ゴ ProN W4"/>
          <w:sz w:val="28"/>
          <w:szCs w:val="36"/>
        </w:rPr>
      </w:pPr>
      <w:r w:rsidRPr="00BD6776">
        <w:rPr>
          <w:rFonts w:ascii="ヒラギノ丸ゴ ProN W4" w:eastAsia="ヒラギノ丸ゴ ProN W4" w:hAnsi="ヒラギノ丸ゴ ProN W4" w:hint="eastAsia"/>
          <w:color w:val="FF0000"/>
          <w:sz w:val="28"/>
          <w:szCs w:val="36"/>
        </w:rPr>
        <w:t>祝日の収集は、</w:t>
      </w:r>
      <w:r w:rsidRPr="00BD6776">
        <w:rPr>
          <w:rFonts w:ascii="ヒラギノ丸ゴ ProN W4" w:eastAsia="ヒラギノ丸ゴ ProN W4" w:hAnsi="ヒラギノ丸ゴ ProN W4" w:hint="eastAsia"/>
          <w:sz w:val="28"/>
          <w:szCs w:val="36"/>
        </w:rPr>
        <w:t>年末年始を除き平常通り行います。</w:t>
      </w:r>
    </w:p>
    <w:p w14:paraId="11F17EF2" w14:textId="789FD37E" w:rsidR="00B652BE" w:rsidRPr="00B652BE" w:rsidRDefault="00B652BE" w:rsidP="008631CC">
      <w:pPr>
        <w:snapToGrid w:val="0"/>
        <w:rPr>
          <w:rFonts w:ascii="ヒラギノ丸ゴ ProN W4" w:eastAsia="ヒラギノ丸ゴ ProN W4" w:hAnsi="ヒラギノ丸ゴ ProN W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4"/>
        <w:gridCol w:w="1549"/>
        <w:gridCol w:w="2718"/>
        <w:gridCol w:w="5069"/>
      </w:tblGrid>
      <w:tr w:rsidR="00B652BE" w:rsidRPr="00B652BE" w14:paraId="2DCC0BF2" w14:textId="77777777" w:rsidTr="00AF097A">
        <w:trPr>
          <w:trHeight w:val="365"/>
        </w:trPr>
        <w:tc>
          <w:tcPr>
            <w:tcW w:w="942" w:type="dxa"/>
            <w:vMerge w:val="restart"/>
            <w:shd w:val="clear" w:color="auto" w:fill="00B050"/>
            <w:textDirection w:val="tbRlV"/>
            <w:vAlign w:val="center"/>
          </w:tcPr>
          <w:p w14:paraId="02CDFCF6" w14:textId="1E839ABF" w:rsidR="00B652BE" w:rsidRPr="00B652BE" w:rsidRDefault="00B652BE" w:rsidP="008631CC">
            <w:pPr>
              <w:snapToGrid w:val="0"/>
              <w:ind w:left="113" w:right="113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52"/>
                <w:szCs w:val="72"/>
              </w:rPr>
            </w:pP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52"/>
                <w:szCs w:val="72"/>
              </w:rPr>
              <w:t>資</w:t>
            </w:r>
            <w:r w:rsidR="00AF097A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52"/>
                <w:szCs w:val="72"/>
              </w:rPr>
              <w:t xml:space="preserve">　</w:t>
            </w: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52"/>
                <w:szCs w:val="72"/>
              </w:rPr>
              <w:t>源</w:t>
            </w:r>
          </w:p>
        </w:tc>
        <w:tc>
          <w:tcPr>
            <w:tcW w:w="1559" w:type="dxa"/>
            <w:shd w:val="clear" w:color="auto" w:fill="00B050"/>
            <w:vAlign w:val="center"/>
          </w:tcPr>
          <w:p w14:paraId="61A4046A" w14:textId="73CD2B8F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32"/>
                <w:szCs w:val="40"/>
              </w:rPr>
            </w:pP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32"/>
                <w:szCs w:val="40"/>
              </w:rPr>
              <w:t>新聞</w:t>
            </w:r>
          </w:p>
        </w:tc>
        <w:tc>
          <w:tcPr>
            <w:tcW w:w="2739" w:type="dxa"/>
            <w:shd w:val="clear" w:color="auto" w:fill="00B050"/>
            <w:vAlign w:val="center"/>
          </w:tcPr>
          <w:p w14:paraId="300FC116" w14:textId="6A4351B9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32"/>
                <w:szCs w:val="40"/>
              </w:rPr>
            </w:pPr>
            <w:r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32"/>
                <w:szCs w:val="40"/>
              </w:rPr>
              <w:t>カン</w:t>
            </w:r>
          </w:p>
        </w:tc>
        <w:tc>
          <w:tcPr>
            <w:tcW w:w="5103" w:type="dxa"/>
            <w:vMerge w:val="restart"/>
            <w:vAlign w:val="center"/>
          </w:tcPr>
          <w:p w14:paraId="155CB4D3" w14:textId="77777777" w:rsidR="00B652BE" w:rsidRDefault="00BD6776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72"/>
                <w:szCs w:val="144"/>
              </w:rPr>
            </w:pPr>
            <w:r w:rsidRPr="00BD6776">
              <w:rPr>
                <w:rFonts w:ascii="ヒラギノ丸ゴ ProN W4" w:eastAsia="ヒラギノ丸ゴ ProN W4" w:hAnsi="ヒラギノ丸ゴ ProN W4" w:hint="eastAsia"/>
                <w:sz w:val="72"/>
                <w:szCs w:val="144"/>
              </w:rPr>
              <w:t>火</w:t>
            </w:r>
          </w:p>
          <w:p w14:paraId="676F242F" w14:textId="7B8E8A0D" w:rsidR="00AF097A" w:rsidRPr="00BD6776" w:rsidRDefault="00AF097A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72"/>
                <w:szCs w:val="144"/>
              </w:rPr>
            </w:pPr>
            <w:r w:rsidRPr="00AF097A">
              <w:rPr>
                <w:rFonts w:ascii="ヒラギノ丸ゴ ProN W4" w:eastAsia="ヒラギノ丸ゴ ProN W4" w:hAnsi="ヒラギノ丸ゴ ProN W4" w:hint="eastAsia"/>
                <w:sz w:val="32"/>
                <w:szCs w:val="40"/>
              </w:rPr>
              <w:t>※</w:t>
            </w:r>
            <w:r>
              <w:rPr>
                <w:rFonts w:ascii="ヒラギノ丸ゴ ProN W4" w:eastAsia="ヒラギノ丸ゴ ProN W4" w:hAnsi="ヒラギノ丸ゴ ProN W4" w:hint="eastAsia"/>
                <w:sz w:val="32"/>
                <w:szCs w:val="40"/>
              </w:rPr>
              <w:t xml:space="preserve"> </w:t>
            </w:r>
            <w:r w:rsidRPr="00AF097A">
              <w:rPr>
                <w:rFonts w:ascii="ヒラギノ丸ゴ ProN W4" w:eastAsia="ヒラギノ丸ゴ ProN W4" w:hAnsi="ヒラギノ丸ゴ ProN W4" w:hint="eastAsia"/>
                <w:sz w:val="32"/>
                <w:szCs w:val="40"/>
              </w:rPr>
              <w:t>資源は品目ごとに回収します</w:t>
            </w:r>
          </w:p>
        </w:tc>
      </w:tr>
      <w:tr w:rsidR="00B652BE" w:rsidRPr="00B652BE" w14:paraId="66879DF2" w14:textId="77777777" w:rsidTr="00AF097A">
        <w:trPr>
          <w:trHeight w:val="365"/>
        </w:trPr>
        <w:tc>
          <w:tcPr>
            <w:tcW w:w="942" w:type="dxa"/>
            <w:vMerge/>
            <w:shd w:val="clear" w:color="auto" w:fill="00B050"/>
          </w:tcPr>
          <w:p w14:paraId="3B13AB4B" w14:textId="77777777" w:rsidR="00B652BE" w:rsidRPr="00B652BE" w:rsidRDefault="00B652BE" w:rsidP="008631CC">
            <w:pPr>
              <w:snapToGrid w:val="0"/>
              <w:rPr>
                <w:rFonts w:ascii="ヒラギノ丸ゴ ProN W4" w:eastAsia="ヒラギノ丸ゴ ProN W4" w:hAnsi="ヒラギノ丸ゴ ProN W4"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00B050"/>
            <w:vAlign w:val="center"/>
          </w:tcPr>
          <w:p w14:paraId="54508A16" w14:textId="06FD44EC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32"/>
                <w:szCs w:val="40"/>
              </w:rPr>
            </w:pPr>
            <w:r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32"/>
                <w:szCs w:val="40"/>
              </w:rPr>
              <w:t>雑誌</w:t>
            </w:r>
          </w:p>
        </w:tc>
        <w:tc>
          <w:tcPr>
            <w:tcW w:w="2739" w:type="dxa"/>
            <w:shd w:val="clear" w:color="auto" w:fill="00B050"/>
            <w:vAlign w:val="center"/>
          </w:tcPr>
          <w:p w14:paraId="30CE5864" w14:textId="1C9C0D08" w:rsidR="00B652BE" w:rsidRPr="008631CC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28"/>
                <w:szCs w:val="36"/>
              </w:rPr>
            </w:pPr>
            <w:r w:rsidRPr="008631CC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28"/>
                <w:szCs w:val="36"/>
              </w:rPr>
              <w:t>ペットボトル</w:t>
            </w:r>
          </w:p>
        </w:tc>
        <w:tc>
          <w:tcPr>
            <w:tcW w:w="5103" w:type="dxa"/>
            <w:vMerge/>
            <w:vAlign w:val="center"/>
          </w:tcPr>
          <w:p w14:paraId="7721CB77" w14:textId="77777777" w:rsidR="00B652BE" w:rsidRPr="00BD6776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72"/>
                <w:szCs w:val="144"/>
              </w:rPr>
            </w:pPr>
          </w:p>
        </w:tc>
      </w:tr>
      <w:tr w:rsidR="00B652BE" w:rsidRPr="00B652BE" w14:paraId="5F865E54" w14:textId="77777777" w:rsidTr="00AF097A">
        <w:trPr>
          <w:trHeight w:val="365"/>
        </w:trPr>
        <w:tc>
          <w:tcPr>
            <w:tcW w:w="942" w:type="dxa"/>
            <w:vMerge/>
            <w:shd w:val="clear" w:color="auto" w:fill="00B050"/>
          </w:tcPr>
          <w:p w14:paraId="1F21248C" w14:textId="77777777" w:rsidR="00B652BE" w:rsidRPr="00B652BE" w:rsidRDefault="00B652BE" w:rsidP="008631CC">
            <w:pPr>
              <w:snapToGrid w:val="0"/>
              <w:rPr>
                <w:rFonts w:ascii="ヒラギノ丸ゴ ProN W4" w:eastAsia="ヒラギノ丸ゴ ProN W4" w:hAnsi="ヒラギノ丸ゴ ProN W4"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00B050"/>
            <w:vAlign w:val="center"/>
          </w:tcPr>
          <w:p w14:paraId="7BC347B8" w14:textId="568000FA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32"/>
                <w:szCs w:val="40"/>
              </w:rPr>
            </w:pPr>
            <w:r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32"/>
                <w:szCs w:val="40"/>
              </w:rPr>
              <w:t>段ボール</w:t>
            </w:r>
          </w:p>
        </w:tc>
        <w:tc>
          <w:tcPr>
            <w:tcW w:w="2739" w:type="dxa"/>
            <w:shd w:val="clear" w:color="auto" w:fill="00B050"/>
            <w:vAlign w:val="center"/>
          </w:tcPr>
          <w:p w14:paraId="0DA352E3" w14:textId="70850CD2" w:rsidR="00B652BE" w:rsidRPr="008631CC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28"/>
                <w:szCs w:val="36"/>
              </w:rPr>
            </w:pPr>
            <w:r w:rsidRPr="008631CC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28"/>
                <w:szCs w:val="36"/>
              </w:rPr>
              <w:t>スプレー缶</w:t>
            </w:r>
            <w:r w:rsidRPr="008631CC">
              <w:rPr>
                <w:rFonts w:ascii="ヒラギノ丸ゴ ProN W4" w:eastAsia="ヒラギノ丸ゴ ProN W4" w:hAnsi="ヒラギノ丸ゴ ProN W4"/>
                <w:color w:val="FFFFFF" w:themeColor="background1"/>
                <w:sz w:val="28"/>
                <w:szCs w:val="36"/>
              </w:rPr>
              <w:br/>
            </w:r>
            <w:r w:rsidRPr="008631CC">
              <w:rPr>
                <w:rFonts w:ascii="Apple Color Emoji" w:eastAsia="ヒラギノ丸ゴ ProN W4" w:hAnsi="Apple Color Emoji" w:cs="Apple Color Emoji" w:hint="eastAsia"/>
                <w:color w:val="FFFFFF" w:themeColor="background1"/>
                <w:sz w:val="28"/>
                <w:szCs w:val="36"/>
              </w:rPr>
              <w:t>カセットボンベ</w:t>
            </w:r>
          </w:p>
        </w:tc>
        <w:tc>
          <w:tcPr>
            <w:tcW w:w="5103" w:type="dxa"/>
            <w:vMerge/>
            <w:vAlign w:val="center"/>
          </w:tcPr>
          <w:p w14:paraId="4DAF7773" w14:textId="77777777" w:rsidR="00B652BE" w:rsidRPr="00BD6776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72"/>
                <w:szCs w:val="144"/>
              </w:rPr>
            </w:pPr>
          </w:p>
        </w:tc>
      </w:tr>
      <w:tr w:rsidR="00B652BE" w:rsidRPr="00B652BE" w14:paraId="1725A638" w14:textId="77777777" w:rsidTr="00AF097A">
        <w:trPr>
          <w:trHeight w:val="365"/>
        </w:trPr>
        <w:tc>
          <w:tcPr>
            <w:tcW w:w="942" w:type="dxa"/>
            <w:vMerge/>
            <w:shd w:val="clear" w:color="auto" w:fill="00B050"/>
          </w:tcPr>
          <w:p w14:paraId="048D7359" w14:textId="77777777" w:rsidR="00B652BE" w:rsidRPr="00B652BE" w:rsidRDefault="00B652BE" w:rsidP="008631CC">
            <w:pPr>
              <w:snapToGrid w:val="0"/>
              <w:rPr>
                <w:rFonts w:ascii="ヒラギノ丸ゴ ProN W4" w:eastAsia="ヒラギノ丸ゴ ProN W4" w:hAnsi="ヒラギノ丸ゴ ProN W4"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00B050"/>
            <w:vAlign w:val="center"/>
          </w:tcPr>
          <w:p w14:paraId="40DD9767" w14:textId="00811285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32"/>
                <w:szCs w:val="40"/>
              </w:rPr>
            </w:pPr>
            <w:r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32"/>
                <w:szCs w:val="40"/>
              </w:rPr>
              <w:t>びん</w:t>
            </w:r>
          </w:p>
        </w:tc>
        <w:tc>
          <w:tcPr>
            <w:tcW w:w="2739" w:type="dxa"/>
            <w:shd w:val="clear" w:color="auto" w:fill="00B050"/>
            <w:vAlign w:val="center"/>
          </w:tcPr>
          <w:p w14:paraId="100630EC" w14:textId="15054BB6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32"/>
                <w:szCs w:val="40"/>
              </w:rPr>
            </w:pP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32"/>
                <w:szCs w:val="40"/>
              </w:rPr>
              <w:t>蛍光灯類</w:t>
            </w:r>
          </w:p>
        </w:tc>
        <w:tc>
          <w:tcPr>
            <w:tcW w:w="5103" w:type="dxa"/>
            <w:vMerge/>
            <w:vAlign w:val="center"/>
          </w:tcPr>
          <w:p w14:paraId="588F93CB" w14:textId="77777777" w:rsidR="00B652BE" w:rsidRPr="00BD6776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72"/>
                <w:szCs w:val="144"/>
              </w:rPr>
            </w:pPr>
          </w:p>
        </w:tc>
      </w:tr>
      <w:tr w:rsidR="00BD6776" w:rsidRPr="00B652BE" w14:paraId="7C357BAB" w14:textId="77777777" w:rsidTr="008631CC">
        <w:trPr>
          <w:trHeight w:val="2160"/>
        </w:trPr>
        <w:tc>
          <w:tcPr>
            <w:tcW w:w="5240" w:type="dxa"/>
            <w:gridSpan w:val="3"/>
            <w:shd w:val="clear" w:color="auto" w:fill="FF0000"/>
            <w:vAlign w:val="center"/>
          </w:tcPr>
          <w:p w14:paraId="07F319D6" w14:textId="42E89BA9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72"/>
                <w:szCs w:val="144"/>
              </w:rPr>
            </w:pP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72"/>
                <w:szCs w:val="144"/>
              </w:rPr>
              <w:t>可燃ごみ</w:t>
            </w:r>
          </w:p>
        </w:tc>
        <w:tc>
          <w:tcPr>
            <w:tcW w:w="5103" w:type="dxa"/>
            <w:vAlign w:val="center"/>
          </w:tcPr>
          <w:p w14:paraId="1432CED5" w14:textId="1D4A6817" w:rsidR="00B652BE" w:rsidRPr="00BD6776" w:rsidRDefault="00BD6776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72"/>
                <w:szCs w:val="144"/>
              </w:rPr>
            </w:pPr>
            <w:r w:rsidRPr="00BD6776">
              <w:rPr>
                <w:rFonts w:ascii="ヒラギノ丸ゴ ProN W4" w:eastAsia="ヒラギノ丸ゴ ProN W4" w:hAnsi="ヒラギノ丸ゴ ProN W4" w:hint="eastAsia"/>
                <w:sz w:val="72"/>
                <w:szCs w:val="144"/>
              </w:rPr>
              <w:t>水</w:t>
            </w:r>
            <w:r w:rsidR="00B652BE" w:rsidRPr="00BD6776">
              <w:rPr>
                <w:rFonts w:ascii="ヒラギノ丸ゴ ProN W4" w:eastAsia="ヒラギノ丸ゴ ProN W4" w:hAnsi="ヒラギノ丸ゴ ProN W4" w:hint="eastAsia"/>
                <w:sz w:val="72"/>
                <w:szCs w:val="144"/>
              </w:rPr>
              <w:t xml:space="preserve">　</w:t>
            </w:r>
            <w:r w:rsidRPr="00BD6776">
              <w:rPr>
                <w:rFonts w:ascii="ヒラギノ丸ゴ ProN W4" w:eastAsia="ヒラギノ丸ゴ ProN W4" w:hAnsi="ヒラギノ丸ゴ ProN W4" w:hint="eastAsia"/>
                <w:sz w:val="72"/>
                <w:szCs w:val="144"/>
              </w:rPr>
              <w:t>土</w:t>
            </w:r>
          </w:p>
        </w:tc>
      </w:tr>
      <w:tr w:rsidR="00BD6776" w:rsidRPr="00B652BE" w14:paraId="4727FE33" w14:textId="77777777" w:rsidTr="008631CC">
        <w:trPr>
          <w:trHeight w:val="2160"/>
        </w:trPr>
        <w:tc>
          <w:tcPr>
            <w:tcW w:w="5240" w:type="dxa"/>
            <w:gridSpan w:val="3"/>
            <w:shd w:val="clear" w:color="auto" w:fill="0070C0"/>
            <w:vAlign w:val="center"/>
          </w:tcPr>
          <w:p w14:paraId="2AD65B77" w14:textId="3F054722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72"/>
                <w:szCs w:val="144"/>
              </w:rPr>
            </w:pP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72"/>
                <w:szCs w:val="144"/>
              </w:rPr>
              <w:t>不燃ごみ</w:t>
            </w:r>
          </w:p>
        </w:tc>
        <w:tc>
          <w:tcPr>
            <w:tcW w:w="5103" w:type="dxa"/>
            <w:vAlign w:val="center"/>
          </w:tcPr>
          <w:p w14:paraId="1878284D" w14:textId="1E606181" w:rsidR="00B652BE" w:rsidRPr="00BD6776" w:rsidRDefault="00BD6776" w:rsidP="008631CC">
            <w:pPr>
              <w:snapToGrid w:val="0"/>
              <w:ind w:firstLineChars="350" w:firstLine="1400"/>
              <w:rPr>
                <w:rFonts w:ascii="HG丸ｺﾞｼｯｸM-PRO" w:eastAsia="HG丸ｺﾞｼｯｸM-PRO" w:hAnsi="HG丸ｺﾞｼｯｸM-PRO"/>
                <w:sz w:val="40"/>
                <w:szCs w:val="40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  <w:bdr w:val="single" w:sz="4" w:space="0" w:color="auto"/>
              </w:rPr>
              <w:t xml:space="preserve"> </w:t>
            </w:r>
            <w:r w:rsidR="00B652BE" w:rsidRPr="00BD6776">
              <w:rPr>
                <w:rFonts w:ascii="HG丸ｺﾞｼｯｸM-PRO" w:eastAsia="HG丸ｺﾞｼｯｸM-PRO" w:hAnsi="HG丸ｺﾞｼｯｸM-PRO" w:hint="eastAsia"/>
                <w:sz w:val="40"/>
                <w:szCs w:val="40"/>
                <w:bdr w:val="single" w:sz="4" w:space="0" w:color="auto"/>
              </w:rPr>
              <w:t>毎月第</w:t>
            </w:r>
            <w:r w:rsidRPr="00BD6776">
              <w:rPr>
                <w:rFonts w:ascii="HG丸ｺﾞｼｯｸM-PRO" w:eastAsia="HG丸ｺﾞｼｯｸM-PRO" w:hAnsi="HG丸ｺﾞｼｯｸM-PRO" w:hint="eastAsia"/>
                <w:sz w:val="40"/>
                <w:szCs w:val="40"/>
                <w:bdr w:val="single" w:sz="4" w:space="0" w:color="auto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  <w:bdr w:val="single" w:sz="4" w:space="0" w:color="auto"/>
              </w:rPr>
              <w:t xml:space="preserve"> </w:t>
            </w:r>
          </w:p>
          <w:p w14:paraId="7C7F9FF2" w14:textId="4044D035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</w:rPr>
            </w:pPr>
            <w:r w:rsidRPr="00BD6776">
              <w:rPr>
                <w:rFonts w:ascii="ヒラギノ丸ゴ ProN W4" w:eastAsia="ヒラギノ丸ゴ ProN W4" w:hAnsi="ヒラギノ丸ゴ ProN W4" w:hint="eastAsia"/>
                <w:sz w:val="72"/>
                <w:szCs w:val="72"/>
              </w:rPr>
              <w:t>月</w:t>
            </w:r>
          </w:p>
        </w:tc>
      </w:tr>
      <w:tr w:rsidR="00BD6776" w:rsidRPr="00B652BE" w14:paraId="3CC5870F" w14:textId="77777777" w:rsidTr="008631CC">
        <w:trPr>
          <w:trHeight w:val="2160"/>
        </w:trPr>
        <w:tc>
          <w:tcPr>
            <w:tcW w:w="5240" w:type="dxa"/>
            <w:gridSpan w:val="3"/>
            <w:shd w:val="clear" w:color="auto" w:fill="000000" w:themeFill="text1"/>
            <w:vAlign w:val="center"/>
          </w:tcPr>
          <w:p w14:paraId="644FCAF5" w14:textId="2EE4CE6B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color w:val="FFFFFF" w:themeColor="background1"/>
                <w:sz w:val="72"/>
                <w:szCs w:val="144"/>
              </w:rPr>
            </w:pPr>
            <w:r w:rsidRPr="00B652BE">
              <w:rPr>
                <w:rFonts w:ascii="ヒラギノ丸ゴ ProN W4" w:eastAsia="ヒラギノ丸ゴ ProN W4" w:hAnsi="ヒラギノ丸ゴ ProN W4" w:hint="eastAsia"/>
                <w:color w:val="FFFFFF" w:themeColor="background1"/>
                <w:sz w:val="72"/>
                <w:szCs w:val="144"/>
              </w:rPr>
              <w:t>粗大ごみ</w:t>
            </w:r>
          </w:p>
        </w:tc>
        <w:tc>
          <w:tcPr>
            <w:tcW w:w="5103" w:type="dxa"/>
            <w:vAlign w:val="center"/>
          </w:tcPr>
          <w:p w14:paraId="2E44ED1D" w14:textId="77777777" w:rsidR="00B652BE" w:rsidRPr="00BD6776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28"/>
                <w:szCs w:val="36"/>
              </w:rPr>
            </w:pPr>
            <w:r w:rsidRPr="00BD6776">
              <w:rPr>
                <w:rFonts w:ascii="ヒラギノ丸ゴ ProN W4" w:eastAsia="ヒラギノ丸ゴ ProN W4" w:hAnsi="ヒラギノ丸ゴ ProN W4" w:hint="eastAsia"/>
                <w:sz w:val="28"/>
                <w:szCs w:val="36"/>
              </w:rPr>
              <w:t>粗大ごみ受付センター</w:t>
            </w:r>
          </w:p>
          <w:p w14:paraId="76CD946C" w14:textId="77777777" w:rsidR="00B652BE" w:rsidRPr="00BD6776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  <w:sz w:val="28"/>
                <w:szCs w:val="36"/>
              </w:rPr>
            </w:pPr>
            <w:r w:rsidRPr="00BD6776">
              <w:rPr>
                <w:rFonts w:ascii="ヒラギノ丸ゴ ProN W4" w:eastAsia="ヒラギノ丸ゴ ProN W4" w:hAnsi="ヒラギノ丸ゴ ProN W4" w:hint="eastAsia"/>
                <w:sz w:val="28"/>
                <w:szCs w:val="36"/>
              </w:rPr>
              <w:t>Tel ０３−１２３４−５６７８</w:t>
            </w:r>
          </w:p>
          <w:p w14:paraId="642A1070" w14:textId="4F66A849" w:rsidR="00B652BE" w:rsidRPr="00B652BE" w:rsidRDefault="00B652BE" w:rsidP="008631CC">
            <w:pPr>
              <w:snapToGrid w:val="0"/>
              <w:jc w:val="center"/>
              <w:rPr>
                <w:rFonts w:ascii="ヒラギノ丸ゴ ProN W4" w:eastAsia="ヒラギノ丸ゴ ProN W4" w:hAnsi="ヒラギノ丸ゴ ProN W4"/>
              </w:rPr>
            </w:pPr>
            <w:r w:rsidRPr="00BD6776">
              <w:rPr>
                <w:rFonts w:ascii="ヒラギノ丸ゴ ProN W4" w:eastAsia="ヒラギノ丸ゴ ProN W4" w:hAnsi="ヒラギノ丸ゴ ProN W4" w:hint="eastAsia"/>
                <w:sz w:val="28"/>
                <w:szCs w:val="36"/>
              </w:rPr>
              <w:t>までお申し込みください</w:t>
            </w:r>
          </w:p>
        </w:tc>
      </w:tr>
    </w:tbl>
    <w:p w14:paraId="268170DA" w14:textId="6E53CE66" w:rsidR="00B652BE" w:rsidRDefault="00B652BE" w:rsidP="008631CC">
      <w:pPr>
        <w:snapToGrid w:val="0"/>
        <w:rPr>
          <w:rFonts w:ascii="ヒラギノ丸ゴ ProN W4" w:eastAsia="ヒラギノ丸ゴ ProN W4" w:hAnsi="ヒラギノ丸ゴ ProN W4"/>
        </w:rPr>
      </w:pPr>
    </w:p>
    <w:p w14:paraId="7A577BD7" w14:textId="4240A177" w:rsidR="00AF097A" w:rsidRPr="008631CC" w:rsidRDefault="00AF097A" w:rsidP="008631CC">
      <w:pPr>
        <w:snapToGrid w:val="0"/>
        <w:rPr>
          <w:rFonts w:ascii="ヒラギノ丸ゴ ProN W4" w:eastAsia="ヒラギノ丸ゴ ProN W4" w:hAnsi="ヒラギノ丸ゴ ProN W4"/>
          <w:sz w:val="24"/>
          <w:szCs w:val="32"/>
        </w:rPr>
      </w:pPr>
      <w:r w:rsidRPr="008631CC">
        <w:rPr>
          <w:rFonts w:ascii="ヒラギノ丸ゴ ProN W4" w:eastAsia="ヒラギノ丸ゴ ProN W4" w:hAnsi="ヒラギノ丸ゴ ProN W4" w:hint="eastAsia"/>
          <w:sz w:val="24"/>
          <w:szCs w:val="32"/>
        </w:rPr>
        <w:t>事業系ごみは、資源を含めてすべて有料です。●●区の有料ゴミ処理券を適正に</w:t>
      </w:r>
      <w:r w:rsidR="008631CC">
        <w:rPr>
          <w:rFonts w:ascii="ヒラギノ丸ゴ ProN W4" w:eastAsia="ヒラギノ丸ゴ ProN W4" w:hAnsi="ヒラギノ丸ゴ ProN W4" w:hint="eastAsia"/>
          <w:sz w:val="24"/>
          <w:szCs w:val="32"/>
        </w:rPr>
        <w:t>貼って</w:t>
      </w:r>
      <w:r w:rsidRPr="008631CC">
        <w:rPr>
          <w:rFonts w:ascii="ヒラギノ丸ゴ ProN W4" w:eastAsia="ヒラギノ丸ゴ ProN W4" w:hAnsi="ヒラギノ丸ゴ ProN W4" w:hint="eastAsia"/>
          <w:sz w:val="24"/>
          <w:szCs w:val="32"/>
        </w:rPr>
        <w:t>出してください。大量にゴミを出すときは</w:t>
      </w:r>
      <w:r w:rsidR="008631CC">
        <w:rPr>
          <w:rFonts w:ascii="ヒラギノ丸ゴ ProN W4" w:eastAsia="ヒラギノ丸ゴ ProN W4" w:hAnsi="ヒラギノ丸ゴ ProN W4" w:hint="eastAsia"/>
          <w:sz w:val="24"/>
          <w:szCs w:val="32"/>
        </w:rPr>
        <w:t>、</w:t>
      </w:r>
      <w:r w:rsidRPr="008631CC">
        <w:rPr>
          <w:rFonts w:ascii="ヒラギノ丸ゴ ProN W4" w:eastAsia="ヒラギノ丸ゴ ProN W4" w:hAnsi="ヒラギノ丸ゴ ProN W4" w:hint="eastAsia"/>
          <w:sz w:val="24"/>
          <w:szCs w:val="32"/>
        </w:rPr>
        <w:t>清掃事務所にご相談ください。</w:t>
      </w:r>
    </w:p>
    <w:p w14:paraId="6B5A07B4" w14:textId="77E66A11" w:rsidR="00AF097A" w:rsidRDefault="00AF097A" w:rsidP="008631CC">
      <w:pPr>
        <w:snapToGrid w:val="0"/>
        <w:rPr>
          <w:rFonts w:ascii="ヒラギノ丸ゴ ProN W4" w:eastAsia="ヒラギノ丸ゴ ProN W4" w:hAnsi="ヒラギノ丸ゴ ProN W4"/>
          <w:sz w:val="28"/>
          <w:szCs w:val="36"/>
        </w:rPr>
      </w:pPr>
    </w:p>
    <w:p w14:paraId="083C7135" w14:textId="2695800A" w:rsidR="008631CC" w:rsidRPr="00AF097A" w:rsidRDefault="00AF097A" w:rsidP="008631CC">
      <w:pPr>
        <w:snapToGrid w:val="0"/>
        <w:jc w:val="center"/>
        <w:rPr>
          <w:rFonts w:ascii="ヒラギノ丸ゴ ProN W4" w:eastAsia="ヒラギノ丸ゴ ProN W4" w:hAnsi="ヒラギノ丸ゴ ProN W4" w:hint="eastAsia"/>
          <w:sz w:val="48"/>
          <w:szCs w:val="56"/>
        </w:rPr>
      </w:pPr>
      <w:r w:rsidRPr="00AF097A">
        <w:rPr>
          <w:rFonts w:ascii="ヒラギノ丸ゴ ProN W4" w:eastAsia="ヒラギノ丸ゴ ProN W4" w:hAnsi="ヒラギノ丸ゴ ProN W4" w:hint="eastAsia"/>
          <w:sz w:val="36"/>
          <w:szCs w:val="44"/>
        </w:rPr>
        <w:t>●●管理組合</w:t>
      </w:r>
    </w:p>
    <w:sectPr w:rsidR="008631CC" w:rsidRPr="00AF097A" w:rsidSect="00BD6776"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丸ゴ ProN W4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Apple Color Emoji">
    <w:altName w:val="Apple Color Emoji"/>
    <w:charset w:val="00"/>
    <w:family w:val="auto"/>
    <w:pitch w:val="variable"/>
    <w:sig w:usb0="00000003" w:usb1="18000000" w:usb2="14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BE"/>
    <w:rsid w:val="00844AE1"/>
    <w:rsid w:val="008631CC"/>
    <w:rsid w:val="00947590"/>
    <w:rsid w:val="00AF097A"/>
    <w:rsid w:val="00B652BE"/>
    <w:rsid w:val="00BD6776"/>
    <w:rsid w:val="00EC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68BF0"/>
  <w15:chartTrackingRefBased/>
  <w15:docId w15:val="{1E109449-C668-3149-B839-47224B45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097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SakakiYujiro</dc:creator>
  <cp:keywords/>
  <dc:description/>
  <cp:lastModifiedBy>Sakaki Yujiro</cp:lastModifiedBy>
  <cp:revision>3</cp:revision>
  <cp:lastPrinted>2021-06-28T12:20:00Z</cp:lastPrinted>
  <dcterms:created xsi:type="dcterms:W3CDTF">2021-06-28T12:27:00Z</dcterms:created>
  <dcterms:modified xsi:type="dcterms:W3CDTF">2021-06-28T23:35:00Z</dcterms:modified>
</cp:coreProperties>
</file>